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A059" w14:textId="4486B350" w:rsidR="000171EB" w:rsidRPr="00381494" w:rsidRDefault="00EC715B" w:rsidP="00C17F56">
      <w:pPr>
        <w:pStyle w:val="CoverA"/>
      </w:pPr>
      <w:r>
        <w:t>Heritage of Future Past</w:t>
      </w:r>
    </w:p>
    <w:p w14:paraId="4994289C"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0" behindDoc="0" locked="0" layoutInCell="1" allowOverlap="0" wp14:anchorId="03EE855E" wp14:editId="707F0BD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40BE31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53E6BDF0" w14:textId="2F866D62" w:rsidR="003140C7" w:rsidRDefault="00EC715B" w:rsidP="00605016">
      <w:pPr>
        <w:pStyle w:val="CoverTitle"/>
        <w:spacing w:after="120"/>
      </w:pPr>
      <w:r>
        <w:t xml:space="preserve">Submission Form </w:t>
      </w:r>
    </w:p>
    <w:p w14:paraId="76A11246" w14:textId="115D250B" w:rsidR="00192DEF" w:rsidRDefault="00EC715B" w:rsidP="00605016">
      <w:pPr>
        <w:pStyle w:val="CoverTitle"/>
        <w:spacing w:after="120"/>
        <w:rPr>
          <w:color w:val="230859" w:themeColor="text2"/>
          <w:sz w:val="36"/>
          <w:szCs w:val="36"/>
        </w:rPr>
      </w:pPr>
      <w:r>
        <w:rPr>
          <w:color w:val="230859" w:themeColor="text2"/>
          <w:sz w:val="36"/>
          <w:szCs w:val="36"/>
        </w:rPr>
        <w:t>Heritage Assets for the Inclusion of the Digital Heritage Collection</w:t>
      </w:r>
    </w:p>
    <w:p w14:paraId="49D9B478" w14:textId="67112A9E" w:rsidR="00751955" w:rsidRPr="00EC715B" w:rsidRDefault="00EC715B" w:rsidP="00751955">
      <w:pPr>
        <w:pStyle w:val="HeadingB"/>
        <w:spacing w:after="0"/>
        <w:jc w:val="both"/>
        <w:rPr>
          <w:sz w:val="28"/>
          <w:szCs w:val="28"/>
          <w:lang w:val="en-US"/>
        </w:rPr>
      </w:pPr>
      <w:r>
        <w:rPr>
          <w:sz w:val="28"/>
          <w:szCs w:val="28"/>
          <w:lang w:val="en-US"/>
        </w:rPr>
        <w:t>Guidance</w:t>
      </w:r>
    </w:p>
    <w:p w14:paraId="3FED28E0" w14:textId="77777777" w:rsidR="00751955" w:rsidRPr="009F7074" w:rsidRDefault="00751955" w:rsidP="00751955">
      <w:pPr>
        <w:spacing w:after="0"/>
      </w:pPr>
    </w:p>
    <w:p w14:paraId="1C21C27D" w14:textId="77777777" w:rsidR="00EC715B" w:rsidRPr="00EC715B" w:rsidRDefault="00EC715B" w:rsidP="00EC715B">
      <w:pPr>
        <w:pStyle w:val="ListParagraph"/>
        <w:numPr>
          <w:ilvl w:val="0"/>
          <w:numId w:val="27"/>
        </w:numPr>
        <w:rPr>
          <w:lang w:val="en-US"/>
        </w:rPr>
      </w:pPr>
      <w:r w:rsidRPr="00EC715B">
        <w:rPr>
          <w:lang w:val="en-US"/>
        </w:rPr>
        <w:t>Please complete the application form by ensuring all questions/ sections are answered.</w:t>
      </w:r>
    </w:p>
    <w:p w14:paraId="09F7C04E" w14:textId="77777777" w:rsidR="00EC715B" w:rsidRDefault="00EC715B" w:rsidP="00EC715B">
      <w:pPr>
        <w:pStyle w:val="ListParagraph"/>
        <w:numPr>
          <w:ilvl w:val="0"/>
          <w:numId w:val="27"/>
        </w:numPr>
        <w:rPr>
          <w:lang w:val="vi-VN"/>
        </w:rPr>
      </w:pPr>
      <w:r w:rsidRPr="00EC715B">
        <w:rPr>
          <w:lang w:val="vi-VN"/>
        </w:rPr>
        <w:t>Kindly ensure to provide clear and accurate information. All information will be taken into account for the evaluation.</w:t>
      </w:r>
    </w:p>
    <w:p w14:paraId="1C49D5F6" w14:textId="42D3038B" w:rsidR="00751955" w:rsidRPr="00EC715B" w:rsidRDefault="00EC715B" w:rsidP="00EC715B">
      <w:pPr>
        <w:pStyle w:val="ListParagraph"/>
        <w:numPr>
          <w:ilvl w:val="0"/>
          <w:numId w:val="27"/>
        </w:numPr>
        <w:rPr>
          <w:lang w:val="vi-VN"/>
        </w:rPr>
      </w:pPr>
      <w:r>
        <w:rPr>
          <w:rFonts w:cs="Arial"/>
          <w:lang w:val="en-US"/>
        </w:rPr>
        <w:t xml:space="preserve">We accept both handwritten and electronic documents. </w:t>
      </w:r>
    </w:p>
    <w:p w14:paraId="57A1EED8" w14:textId="46101CDD" w:rsidR="00751955" w:rsidRPr="009D6B76" w:rsidRDefault="00EC715B" w:rsidP="00751955">
      <w:pPr>
        <w:pStyle w:val="ListParagraph"/>
        <w:numPr>
          <w:ilvl w:val="0"/>
          <w:numId w:val="27"/>
        </w:numPr>
        <w:spacing w:after="0"/>
        <w:contextualSpacing w:val="0"/>
        <w:rPr>
          <w:lang w:val="vi-VN"/>
        </w:rPr>
      </w:pPr>
      <w:r>
        <w:rPr>
          <w:rFonts w:cs="Arial"/>
          <w:lang w:val="en-US"/>
        </w:rPr>
        <w:t>Please submit the completed application form to</w:t>
      </w:r>
      <w:r w:rsidR="00751955" w:rsidRPr="009D6B76">
        <w:rPr>
          <w:rFonts w:cs="Arial"/>
          <w:lang w:val="vi-VN"/>
        </w:rPr>
        <w:t xml:space="preserve"> </w:t>
      </w:r>
      <w:hyperlink r:id="rId11" w:history="1">
        <w:r w:rsidR="00751955" w:rsidRPr="009D6B76">
          <w:rPr>
            <w:rStyle w:val="Hyperlink"/>
            <w:rFonts w:cs="Arial"/>
            <w:color w:val="EA0034" w:themeColor="accent4"/>
            <w:lang w:val="vi-VN"/>
          </w:rPr>
          <w:t>vnarts@britishcouncil.org.vn</w:t>
        </w:r>
      </w:hyperlink>
      <w:r w:rsidR="00751955" w:rsidRPr="009D6B76">
        <w:rPr>
          <w:rFonts w:cs="Arial"/>
          <w:lang w:val="vi-VN"/>
        </w:rPr>
        <w:t xml:space="preserve"> </w:t>
      </w:r>
    </w:p>
    <w:p w14:paraId="0D019093" w14:textId="77777777" w:rsidR="000C1E95" w:rsidRDefault="000C1E95" w:rsidP="000C1E95">
      <w:pPr>
        <w:pStyle w:val="HeadingB"/>
        <w:spacing w:before="0" w:after="0"/>
        <w:jc w:val="both"/>
        <w:rPr>
          <w:sz w:val="28"/>
          <w:szCs w:val="28"/>
          <w:lang w:val="vi-VN"/>
        </w:rPr>
      </w:pPr>
    </w:p>
    <w:p w14:paraId="31E784CB" w14:textId="2399B263" w:rsidR="000C1E95" w:rsidRPr="00EC715B" w:rsidRDefault="00EC715B" w:rsidP="000C1E95">
      <w:pPr>
        <w:pStyle w:val="HeadingB"/>
        <w:spacing w:before="0" w:after="0"/>
        <w:jc w:val="both"/>
        <w:rPr>
          <w:sz w:val="28"/>
          <w:szCs w:val="28"/>
          <w:lang w:val="en-US"/>
        </w:rPr>
      </w:pPr>
      <w:r>
        <w:rPr>
          <w:sz w:val="28"/>
          <w:szCs w:val="28"/>
          <w:lang w:val="en-US"/>
        </w:rPr>
        <w:t>Section</w:t>
      </w:r>
      <w:r w:rsidR="000C1E95" w:rsidRPr="009F7074">
        <w:rPr>
          <w:sz w:val="28"/>
          <w:szCs w:val="28"/>
          <w:lang w:val="vi-VN"/>
        </w:rPr>
        <w:t xml:space="preserve"> 1 – </w:t>
      </w:r>
      <w:r>
        <w:rPr>
          <w:sz w:val="28"/>
          <w:szCs w:val="28"/>
          <w:lang w:val="en-US"/>
        </w:rPr>
        <w:t>Contact Details</w:t>
      </w:r>
    </w:p>
    <w:p w14:paraId="62E7CE63" w14:textId="77777777" w:rsidR="000C1E95" w:rsidRDefault="000C1E95" w:rsidP="00EC715B">
      <w:pPr>
        <w:spacing w:after="0"/>
        <w:jc w:val="both"/>
        <w:rPr>
          <w:rFonts w:cs="Arial"/>
          <w:bCs/>
          <w:lang w:val="vi-VN"/>
        </w:rPr>
      </w:pPr>
    </w:p>
    <w:p w14:paraId="073C2496" w14:textId="13C118B0" w:rsidR="000C1E95" w:rsidRPr="0067385A" w:rsidRDefault="00EC715B" w:rsidP="00EC715B">
      <w:pPr>
        <w:spacing w:after="0"/>
        <w:jc w:val="both"/>
        <w:rPr>
          <w:rFonts w:cs="Arial"/>
          <w:bCs/>
          <w:sz w:val="16"/>
          <w:lang w:val="vi-VN"/>
        </w:rPr>
      </w:pPr>
      <w:r>
        <w:rPr>
          <w:rFonts w:cs="Arial"/>
          <w:bCs/>
          <w:lang w:val="en-US"/>
        </w:rPr>
        <w:t>Name</w:t>
      </w:r>
      <w:r w:rsidR="000C1E95" w:rsidRPr="000C1E95">
        <w:rPr>
          <w:rFonts w:cs="Arial"/>
          <w:bCs/>
          <w:lang w:val="vi-VN"/>
        </w:rPr>
        <w:t>:</w:t>
      </w:r>
      <w:r w:rsidR="000C1E95" w:rsidRPr="000C1E95">
        <w:rPr>
          <w:rFonts w:cs="Arial"/>
          <w:bCs/>
          <w:lang w:val="vi-VN"/>
        </w:rPr>
        <w:tab/>
      </w:r>
      <w:r w:rsidR="000C1E95" w:rsidRPr="000C1E95">
        <w:rPr>
          <w:rFonts w:cs="Arial"/>
          <w:bCs/>
          <w:lang w:val="vi-VN"/>
        </w:rPr>
        <w:tab/>
      </w:r>
      <w:r w:rsidR="000C1E95" w:rsidRPr="000C1E95">
        <w:rPr>
          <w:rFonts w:cs="Arial"/>
          <w:bCs/>
          <w:color w:val="F2F2F2"/>
          <w:lang w:val="vi-VN"/>
        </w:rPr>
        <w:t>_________________________________________</w:t>
      </w:r>
      <w:r w:rsidR="000C1E95" w:rsidRPr="000C1E95">
        <w:rPr>
          <w:rFonts w:cs="Arial"/>
          <w:bCs/>
          <w:lang w:val="vi-VN"/>
        </w:rPr>
        <w:br/>
      </w:r>
    </w:p>
    <w:p w14:paraId="29543754" w14:textId="2BCD1CA1" w:rsidR="000C1E95" w:rsidRPr="000C1E95" w:rsidRDefault="00EC715B" w:rsidP="00EC715B">
      <w:pPr>
        <w:spacing w:after="0"/>
        <w:jc w:val="both"/>
        <w:rPr>
          <w:rFonts w:cs="Arial"/>
          <w:bCs/>
          <w:color w:val="F2F2F2"/>
          <w:lang w:val="vi-VN"/>
        </w:rPr>
      </w:pPr>
      <w:r>
        <w:rPr>
          <w:rFonts w:cs="Arial"/>
          <w:bCs/>
          <w:lang w:val="en-US"/>
        </w:rPr>
        <w:t>Address</w:t>
      </w:r>
      <w:r w:rsidR="000C1E95" w:rsidRPr="000C1E95">
        <w:rPr>
          <w:rFonts w:cs="Arial"/>
          <w:bCs/>
          <w:lang w:val="vi-VN"/>
        </w:rPr>
        <w:t>:</w:t>
      </w:r>
      <w:r w:rsidR="000C1E95" w:rsidRPr="000C1E95">
        <w:rPr>
          <w:rFonts w:cs="Arial"/>
          <w:bCs/>
          <w:lang w:val="vi-VN"/>
        </w:rPr>
        <w:tab/>
      </w:r>
      <w:r w:rsidR="000C1E95" w:rsidRPr="000C1E95">
        <w:rPr>
          <w:rFonts w:cs="Arial"/>
          <w:bCs/>
          <w:color w:val="F2F2F2"/>
          <w:lang w:val="vi-VN"/>
        </w:rPr>
        <w:t>_________________________________________</w:t>
      </w:r>
    </w:p>
    <w:p w14:paraId="26B93FB0" w14:textId="77777777" w:rsidR="00EC715B" w:rsidRDefault="00EC715B" w:rsidP="00EC715B">
      <w:pPr>
        <w:spacing w:after="0"/>
        <w:jc w:val="both"/>
        <w:rPr>
          <w:rFonts w:cs="Arial"/>
          <w:bCs/>
          <w:lang w:val="vi-VN"/>
        </w:rPr>
      </w:pPr>
    </w:p>
    <w:p w14:paraId="236FC8A7" w14:textId="76D01038" w:rsidR="000C1E95" w:rsidRPr="000C1E95" w:rsidRDefault="00EC715B" w:rsidP="00EC715B">
      <w:pPr>
        <w:spacing w:after="0"/>
        <w:jc w:val="both"/>
        <w:rPr>
          <w:rFonts w:cs="Arial"/>
          <w:bCs/>
          <w:lang w:val="vi-VN"/>
        </w:rPr>
      </w:pPr>
      <w:r>
        <w:rPr>
          <w:rFonts w:cs="Arial"/>
          <w:bCs/>
          <w:lang w:val="en-US"/>
        </w:rPr>
        <w:t>Contact telephone address</w:t>
      </w:r>
      <w:r w:rsidR="000C1E95" w:rsidRPr="000C1E95">
        <w:rPr>
          <w:rFonts w:cs="Arial"/>
          <w:bCs/>
          <w:lang w:val="vi-VN"/>
        </w:rPr>
        <w:t xml:space="preserve">: </w:t>
      </w:r>
      <w:r w:rsidR="000C1E95" w:rsidRPr="000C1E95">
        <w:rPr>
          <w:rFonts w:cs="Arial"/>
          <w:bCs/>
          <w:color w:val="F2F2F2"/>
          <w:lang w:val="vi-VN"/>
        </w:rPr>
        <w:t>_________________________________________</w:t>
      </w:r>
    </w:p>
    <w:p w14:paraId="1AF8240B" w14:textId="77777777" w:rsidR="000C1E95" w:rsidRDefault="000C1E95" w:rsidP="00EC715B">
      <w:pPr>
        <w:spacing w:after="0"/>
        <w:ind w:firstLine="360"/>
        <w:jc w:val="both"/>
        <w:rPr>
          <w:rFonts w:cs="Arial"/>
          <w:bCs/>
          <w:lang w:val="vi-VN"/>
        </w:rPr>
      </w:pPr>
    </w:p>
    <w:p w14:paraId="76BE154C" w14:textId="7516A327" w:rsidR="00EC715B" w:rsidRDefault="00EC715B" w:rsidP="00EC715B">
      <w:pPr>
        <w:spacing w:after="0"/>
        <w:jc w:val="both"/>
        <w:rPr>
          <w:rFonts w:cs="Arial"/>
          <w:bCs/>
          <w:lang w:val="vi-VN"/>
        </w:rPr>
      </w:pPr>
      <w:r>
        <w:rPr>
          <w:rFonts w:cs="Arial"/>
          <w:bCs/>
          <w:lang w:val="en-US"/>
        </w:rPr>
        <w:t>Contact email address</w:t>
      </w:r>
      <w:r w:rsidR="000C1E95" w:rsidRPr="000C1E95">
        <w:rPr>
          <w:rFonts w:cs="Arial"/>
          <w:bCs/>
          <w:lang w:val="vi-VN"/>
        </w:rPr>
        <w:t>:</w:t>
      </w:r>
      <w:r w:rsidR="000C1E95" w:rsidRPr="000C1E95">
        <w:rPr>
          <w:rFonts w:cs="Arial"/>
          <w:b/>
          <w:lang w:val="vi-VN"/>
        </w:rPr>
        <w:t xml:space="preserve"> </w:t>
      </w:r>
      <w:r w:rsidR="000C1E95" w:rsidRPr="000C1E95">
        <w:rPr>
          <w:rFonts w:cs="Arial"/>
          <w:bCs/>
          <w:color w:val="F2F2F2"/>
          <w:lang w:val="vi-VN"/>
        </w:rPr>
        <w:t>_________________________________________</w:t>
      </w:r>
    </w:p>
    <w:p w14:paraId="262B2A9F" w14:textId="610ED60C" w:rsidR="00EC715B" w:rsidRDefault="00EC715B" w:rsidP="00EC715B">
      <w:pPr>
        <w:spacing w:after="0"/>
        <w:ind w:firstLine="360"/>
        <w:jc w:val="both"/>
        <w:rPr>
          <w:rFonts w:cs="Arial"/>
          <w:bCs/>
          <w:lang w:val="vi-VN"/>
        </w:rPr>
      </w:pPr>
    </w:p>
    <w:p w14:paraId="54C29BB8" w14:textId="77777777" w:rsidR="00EC715B" w:rsidRDefault="00EC715B" w:rsidP="00EC715B">
      <w:pPr>
        <w:spacing w:after="0"/>
        <w:rPr>
          <w:rFonts w:cs="Arial"/>
          <w:b/>
          <w:color w:val="F2F2F2"/>
        </w:rPr>
      </w:pPr>
      <w:r w:rsidRPr="00020E99">
        <w:rPr>
          <w:rFonts w:cs="Arial"/>
          <w:bCs/>
        </w:rPr>
        <w:t>For those applying as group, what's the name of your group/collective, and who are the members</w:t>
      </w:r>
      <w:r w:rsidRPr="006B569A">
        <w:rPr>
          <w:rFonts w:cs="Arial"/>
          <w:bCs/>
        </w:rPr>
        <w:t>:</w:t>
      </w:r>
      <w:r w:rsidRPr="006F5EB5">
        <w:rPr>
          <w:rFonts w:cs="Arial"/>
          <w:b/>
        </w:rPr>
        <w:t xml:space="preserve"> </w:t>
      </w:r>
    </w:p>
    <w:p w14:paraId="48DCD5FB" w14:textId="77777777" w:rsidR="00EC715B" w:rsidRDefault="00EC715B" w:rsidP="00EC715B">
      <w:pPr>
        <w:spacing w:after="0" w:line="240" w:lineRule="auto"/>
        <w:rPr>
          <w:rFonts w:cs="Arial"/>
          <w:b/>
          <w:color w:val="F2F2F2"/>
        </w:rPr>
      </w:pPr>
      <w:r w:rsidRPr="006F5EB5">
        <w:rPr>
          <w:rFonts w:cs="Arial"/>
          <w:b/>
          <w:color w:val="F2F2F2"/>
        </w:rPr>
        <w:t>_________________________________________</w:t>
      </w:r>
    </w:p>
    <w:p w14:paraId="5B09ECDA" w14:textId="77777777" w:rsidR="00EC715B" w:rsidRDefault="00EC715B" w:rsidP="00EC715B">
      <w:pPr>
        <w:spacing w:after="0" w:line="240" w:lineRule="auto"/>
        <w:rPr>
          <w:rFonts w:cs="Arial"/>
          <w:b/>
          <w:color w:val="F2F2F2"/>
        </w:rPr>
      </w:pPr>
    </w:p>
    <w:p w14:paraId="26D04BE7" w14:textId="77777777" w:rsidR="00EC715B" w:rsidRDefault="00EC715B" w:rsidP="00EC715B">
      <w:pPr>
        <w:spacing w:after="0" w:line="240" w:lineRule="auto"/>
        <w:rPr>
          <w:rFonts w:cs="Arial"/>
          <w:b/>
          <w:color w:val="F2F2F2"/>
        </w:rPr>
      </w:pPr>
      <w:r w:rsidRPr="006F5EB5">
        <w:rPr>
          <w:rFonts w:cs="Arial"/>
          <w:b/>
          <w:color w:val="F2F2F2"/>
        </w:rPr>
        <w:t>_________________________________________</w:t>
      </w:r>
    </w:p>
    <w:p w14:paraId="1FFC9531" w14:textId="77777777" w:rsidR="00EC715B" w:rsidRDefault="00EC715B" w:rsidP="00EC715B">
      <w:pPr>
        <w:spacing w:after="0" w:line="240" w:lineRule="auto"/>
        <w:rPr>
          <w:rFonts w:cs="Arial"/>
          <w:b/>
          <w:color w:val="F2F2F2"/>
        </w:rPr>
      </w:pPr>
    </w:p>
    <w:p w14:paraId="113684B8" w14:textId="37F43C16" w:rsidR="00EC715B" w:rsidRDefault="00EC715B" w:rsidP="00EC715B">
      <w:pPr>
        <w:spacing w:after="0"/>
        <w:jc w:val="both"/>
        <w:rPr>
          <w:rFonts w:cs="Arial"/>
          <w:bCs/>
          <w:lang w:val="vi-VN"/>
        </w:rPr>
      </w:pPr>
      <w:r w:rsidRPr="006F5EB5">
        <w:rPr>
          <w:rFonts w:cs="Arial"/>
          <w:b/>
          <w:color w:val="F2F2F2"/>
        </w:rPr>
        <w:t>_________________________________________</w:t>
      </w:r>
    </w:p>
    <w:p w14:paraId="35EF6477" w14:textId="3BEE00AC" w:rsidR="00EC715B" w:rsidRDefault="00EC715B" w:rsidP="00EC715B">
      <w:pPr>
        <w:spacing w:after="0"/>
        <w:ind w:firstLine="360"/>
        <w:jc w:val="both"/>
        <w:rPr>
          <w:rFonts w:cs="Arial"/>
          <w:bCs/>
          <w:lang w:val="vi-VN"/>
        </w:rPr>
      </w:pPr>
    </w:p>
    <w:p w14:paraId="349C9F5A" w14:textId="779A0381" w:rsidR="00EC715B" w:rsidRDefault="00EC715B" w:rsidP="00EC715B">
      <w:pPr>
        <w:spacing w:after="0"/>
        <w:ind w:firstLine="360"/>
        <w:jc w:val="both"/>
        <w:rPr>
          <w:rFonts w:cs="Arial"/>
          <w:bCs/>
          <w:lang w:val="vi-VN"/>
        </w:rPr>
      </w:pPr>
    </w:p>
    <w:p w14:paraId="6A855476" w14:textId="18062297" w:rsidR="00EC715B" w:rsidRDefault="00EC715B" w:rsidP="00EC715B">
      <w:pPr>
        <w:spacing w:after="0"/>
        <w:ind w:firstLine="360"/>
        <w:jc w:val="both"/>
        <w:rPr>
          <w:rFonts w:cs="Arial"/>
          <w:bCs/>
          <w:lang w:val="vi-VN"/>
        </w:rPr>
      </w:pPr>
    </w:p>
    <w:p w14:paraId="3E69A7AA" w14:textId="7651F00F" w:rsidR="00EC715B" w:rsidRDefault="00EC715B" w:rsidP="00EC715B">
      <w:pPr>
        <w:spacing w:after="0"/>
        <w:ind w:firstLine="360"/>
        <w:jc w:val="both"/>
        <w:rPr>
          <w:rFonts w:cs="Arial"/>
          <w:bCs/>
          <w:lang w:val="vi-VN"/>
        </w:rPr>
      </w:pPr>
    </w:p>
    <w:p w14:paraId="40735E58" w14:textId="24F72937" w:rsidR="00EC715B" w:rsidRDefault="00EC715B" w:rsidP="00EC715B">
      <w:pPr>
        <w:spacing w:after="0"/>
        <w:ind w:firstLine="360"/>
        <w:jc w:val="both"/>
        <w:rPr>
          <w:rFonts w:cs="Arial"/>
          <w:bCs/>
          <w:lang w:val="vi-VN"/>
        </w:rPr>
      </w:pPr>
    </w:p>
    <w:p w14:paraId="38F4F541" w14:textId="28718306" w:rsidR="00EC715B" w:rsidRDefault="00EC715B" w:rsidP="00EC715B">
      <w:pPr>
        <w:spacing w:after="0"/>
        <w:ind w:firstLine="360"/>
        <w:jc w:val="both"/>
        <w:rPr>
          <w:rFonts w:cs="Arial"/>
          <w:bCs/>
          <w:lang w:val="vi-VN"/>
        </w:rPr>
      </w:pPr>
    </w:p>
    <w:p w14:paraId="13E552B5" w14:textId="5CCFEAE0" w:rsidR="000C1E95" w:rsidRPr="00EC715B" w:rsidRDefault="00EC715B" w:rsidP="00411568">
      <w:pPr>
        <w:pStyle w:val="HeadingB"/>
        <w:spacing w:before="0" w:after="0"/>
        <w:jc w:val="both"/>
        <w:rPr>
          <w:sz w:val="28"/>
          <w:szCs w:val="28"/>
          <w:lang w:val="en-US"/>
        </w:rPr>
      </w:pPr>
      <w:r>
        <w:rPr>
          <w:sz w:val="28"/>
          <w:szCs w:val="28"/>
          <w:lang w:val="en-US"/>
        </w:rPr>
        <w:t>Section</w:t>
      </w:r>
      <w:r w:rsidR="000C1E95" w:rsidRPr="009F7074">
        <w:rPr>
          <w:sz w:val="28"/>
          <w:szCs w:val="28"/>
          <w:lang w:val="vi-VN"/>
        </w:rPr>
        <w:t xml:space="preserve"> </w:t>
      </w:r>
      <w:r w:rsidR="000C1E95" w:rsidRPr="009D6B76">
        <w:rPr>
          <w:sz w:val="28"/>
          <w:szCs w:val="28"/>
          <w:lang w:val="vi-VN"/>
        </w:rPr>
        <w:t>2</w:t>
      </w:r>
      <w:r w:rsidR="000C1E95" w:rsidRPr="009F7074">
        <w:rPr>
          <w:sz w:val="28"/>
          <w:szCs w:val="28"/>
          <w:lang w:val="vi-VN"/>
        </w:rPr>
        <w:t xml:space="preserve"> – </w:t>
      </w:r>
      <w:r>
        <w:rPr>
          <w:sz w:val="28"/>
          <w:szCs w:val="28"/>
          <w:lang w:val="en-US"/>
        </w:rPr>
        <w:t>Details about the Submission</w:t>
      </w:r>
    </w:p>
    <w:p w14:paraId="7F8B0FC8" w14:textId="7FD2D07C" w:rsidR="00C64385" w:rsidRPr="00DB4964" w:rsidRDefault="00DB4964" w:rsidP="00A13F9A">
      <w:pPr>
        <w:pStyle w:val="ListParagraph"/>
        <w:numPr>
          <w:ilvl w:val="0"/>
          <w:numId w:val="28"/>
        </w:numPr>
        <w:rPr>
          <w:i/>
          <w:iCs/>
          <w:lang w:val="vi-VN"/>
        </w:rPr>
      </w:pPr>
      <w:r>
        <w:rPr>
          <w:i/>
          <w:iCs/>
          <w:lang w:val="en-US"/>
        </w:rPr>
        <w:t>Please briefly explain the reason why you select and nominate this heritage asset</w:t>
      </w:r>
    </w:p>
    <w:tbl>
      <w:tblPr>
        <w:tblStyle w:val="TableGrid"/>
        <w:tblW w:w="0" w:type="auto"/>
        <w:tblLook w:val="04A0" w:firstRow="1" w:lastRow="0" w:firstColumn="1" w:lastColumn="0" w:noHBand="0" w:noVBand="1"/>
      </w:tblPr>
      <w:tblGrid>
        <w:gridCol w:w="10188"/>
      </w:tblGrid>
      <w:tr w:rsidR="005E12B5" w14:paraId="5DCFCB2C" w14:textId="77777777">
        <w:tc>
          <w:tcPr>
            <w:tcW w:w="10188"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29B8E11A" w14:textId="77777777" w:rsidR="005E12B5" w:rsidRDefault="005E12B5" w:rsidP="005E12B5">
            <w:pPr>
              <w:pStyle w:val="ListParagraph"/>
              <w:rPr>
                <w:i/>
                <w:iCs/>
                <w:lang w:val="vi-VN"/>
              </w:rPr>
            </w:pPr>
          </w:p>
          <w:p w14:paraId="096889BE" w14:textId="77777777" w:rsidR="005E12B5" w:rsidRDefault="005E12B5" w:rsidP="005E12B5">
            <w:pPr>
              <w:pStyle w:val="ListParagraph"/>
              <w:rPr>
                <w:i/>
                <w:iCs/>
                <w:lang w:val="vi-VN"/>
              </w:rPr>
            </w:pPr>
          </w:p>
          <w:p w14:paraId="5C14F5D6" w14:textId="77777777" w:rsidR="005E12B5" w:rsidRDefault="005E12B5" w:rsidP="005E12B5">
            <w:pPr>
              <w:pStyle w:val="ListParagraph"/>
              <w:rPr>
                <w:i/>
                <w:iCs/>
                <w:lang w:val="vi-VN"/>
              </w:rPr>
            </w:pPr>
          </w:p>
          <w:p w14:paraId="36BCF584" w14:textId="77777777" w:rsidR="005E12B5" w:rsidRDefault="005E12B5" w:rsidP="005E12B5">
            <w:pPr>
              <w:pStyle w:val="ListParagraph"/>
              <w:rPr>
                <w:i/>
                <w:iCs/>
                <w:lang w:val="vi-VN"/>
              </w:rPr>
            </w:pPr>
          </w:p>
          <w:p w14:paraId="12EA05C7" w14:textId="77777777" w:rsidR="005E12B5" w:rsidRDefault="005E12B5" w:rsidP="005E12B5">
            <w:pPr>
              <w:pStyle w:val="ListParagraph"/>
              <w:rPr>
                <w:i/>
                <w:iCs/>
                <w:lang w:val="vi-VN"/>
              </w:rPr>
            </w:pPr>
          </w:p>
          <w:p w14:paraId="23483B0F" w14:textId="77777777" w:rsidR="005E12B5" w:rsidRDefault="005E12B5" w:rsidP="005E12B5">
            <w:pPr>
              <w:pStyle w:val="ListParagraph"/>
              <w:rPr>
                <w:i/>
                <w:iCs/>
                <w:lang w:val="vi-VN"/>
              </w:rPr>
            </w:pPr>
          </w:p>
          <w:p w14:paraId="3889BC53" w14:textId="77777777" w:rsidR="005E12B5" w:rsidRDefault="005E12B5" w:rsidP="005E12B5">
            <w:pPr>
              <w:pStyle w:val="ListParagraph"/>
              <w:rPr>
                <w:i/>
                <w:iCs/>
                <w:lang w:val="vi-VN"/>
              </w:rPr>
            </w:pPr>
          </w:p>
          <w:p w14:paraId="0ACD3299" w14:textId="77777777" w:rsidR="005E12B5" w:rsidRDefault="005E12B5" w:rsidP="005E12B5">
            <w:pPr>
              <w:pStyle w:val="ListParagraph"/>
              <w:rPr>
                <w:i/>
                <w:iCs/>
                <w:lang w:val="vi-VN"/>
              </w:rPr>
            </w:pPr>
          </w:p>
          <w:p w14:paraId="07D8B108" w14:textId="77777777" w:rsidR="005E12B5" w:rsidRDefault="005E12B5" w:rsidP="005E12B5">
            <w:pPr>
              <w:pStyle w:val="ListParagraph"/>
              <w:rPr>
                <w:i/>
                <w:iCs/>
                <w:lang w:val="vi-VN"/>
              </w:rPr>
            </w:pPr>
          </w:p>
          <w:p w14:paraId="30A09958" w14:textId="77777777" w:rsidR="005E12B5" w:rsidRDefault="005E12B5" w:rsidP="005E12B5">
            <w:pPr>
              <w:pStyle w:val="ListParagraph"/>
              <w:rPr>
                <w:i/>
                <w:iCs/>
                <w:lang w:val="vi-VN"/>
              </w:rPr>
            </w:pPr>
          </w:p>
          <w:p w14:paraId="37FB71C0" w14:textId="77777777" w:rsidR="005E12B5" w:rsidRDefault="005E12B5" w:rsidP="005E12B5">
            <w:pPr>
              <w:pStyle w:val="ListParagraph"/>
              <w:rPr>
                <w:i/>
                <w:iCs/>
                <w:lang w:val="vi-VN"/>
              </w:rPr>
            </w:pPr>
          </w:p>
          <w:p w14:paraId="0B44FF16" w14:textId="77777777" w:rsidR="005E12B5" w:rsidRDefault="005E12B5" w:rsidP="005E12B5">
            <w:pPr>
              <w:pStyle w:val="ListParagraph"/>
              <w:rPr>
                <w:i/>
                <w:iCs/>
                <w:lang w:val="vi-VN"/>
              </w:rPr>
            </w:pPr>
          </w:p>
          <w:p w14:paraId="58B67898" w14:textId="77777777" w:rsidR="005E12B5" w:rsidRDefault="005E12B5" w:rsidP="005E12B5">
            <w:pPr>
              <w:pStyle w:val="ListParagraph"/>
              <w:rPr>
                <w:i/>
                <w:iCs/>
                <w:lang w:val="vi-VN"/>
              </w:rPr>
            </w:pPr>
          </w:p>
          <w:p w14:paraId="754471D4" w14:textId="70FA986D" w:rsidR="005E12B5" w:rsidRPr="005E12B5" w:rsidRDefault="005E12B5" w:rsidP="005E12B5">
            <w:pPr>
              <w:pStyle w:val="ListParagraph"/>
              <w:rPr>
                <w:i/>
                <w:iCs/>
                <w:lang w:val="vi-VN"/>
              </w:rPr>
            </w:pPr>
          </w:p>
        </w:tc>
      </w:tr>
    </w:tbl>
    <w:p w14:paraId="630D18C9" w14:textId="65639CF2" w:rsidR="00DB4964" w:rsidRPr="00DB4964" w:rsidRDefault="00DB4964" w:rsidP="00DB4964">
      <w:pPr>
        <w:rPr>
          <w:lang w:val="en-US"/>
        </w:rPr>
      </w:pPr>
    </w:p>
    <w:p w14:paraId="54A4FE9F" w14:textId="03DC81E6" w:rsidR="00411568" w:rsidRPr="00C64385" w:rsidRDefault="00EC715B" w:rsidP="00C64385">
      <w:pPr>
        <w:pStyle w:val="ListParagraph"/>
        <w:numPr>
          <w:ilvl w:val="0"/>
          <w:numId w:val="28"/>
        </w:numPr>
        <w:rPr>
          <w:i/>
          <w:iCs/>
          <w:lang w:val="vi-VN"/>
        </w:rPr>
      </w:pPr>
      <w:r w:rsidRPr="00C64385">
        <w:rPr>
          <w:i/>
          <w:iCs/>
          <w:lang w:val="vi-VN"/>
        </w:rPr>
        <w:t>Please provide two main contents</w:t>
      </w:r>
      <w:r w:rsidRPr="00C64385">
        <w:rPr>
          <w:i/>
          <w:iCs/>
          <w:lang w:val="en-US"/>
        </w:rPr>
        <w:t xml:space="preserve"> including:</w:t>
      </w:r>
      <w:r w:rsidRPr="00C64385">
        <w:rPr>
          <w:i/>
          <w:iCs/>
          <w:lang w:val="vi-VN"/>
        </w:rPr>
        <w:t xml:space="preserve"> </w:t>
      </w:r>
      <w:r w:rsidRPr="00C64385">
        <w:rPr>
          <w:i/>
          <w:iCs/>
          <w:lang w:val="en-US"/>
        </w:rPr>
        <w:t xml:space="preserve">(1) </w:t>
      </w:r>
      <w:r w:rsidRPr="00C64385">
        <w:rPr>
          <w:i/>
          <w:iCs/>
          <w:lang w:val="vi-VN"/>
        </w:rPr>
        <w:t xml:space="preserve">image </w:t>
      </w:r>
      <w:r w:rsidR="00646DBA" w:rsidRPr="00C64385">
        <w:rPr>
          <w:i/>
          <w:iCs/>
          <w:lang w:val="vi-VN"/>
        </w:rPr>
        <w:t>–</w:t>
      </w:r>
      <w:r w:rsidRPr="00C64385">
        <w:rPr>
          <w:i/>
          <w:iCs/>
          <w:lang w:val="vi-VN"/>
        </w:rPr>
        <w:t xml:space="preserve"> sound</w:t>
      </w:r>
      <w:r w:rsidR="00646DBA" w:rsidRPr="00C64385">
        <w:rPr>
          <w:i/>
          <w:iCs/>
          <w:lang w:val="en-US"/>
        </w:rPr>
        <w:t xml:space="preserve"> </w:t>
      </w:r>
      <w:r w:rsidR="00646DBA" w:rsidRPr="00C64385">
        <w:rPr>
          <w:i/>
          <w:iCs/>
          <w:lang w:val="vi-VN"/>
        </w:rPr>
        <w:t>–</w:t>
      </w:r>
      <w:r w:rsidR="00646DBA" w:rsidRPr="00C64385">
        <w:rPr>
          <w:i/>
          <w:iCs/>
          <w:lang w:val="en-US"/>
        </w:rPr>
        <w:t xml:space="preserve"> video</w:t>
      </w:r>
      <w:r w:rsidRPr="00C64385">
        <w:rPr>
          <w:i/>
          <w:iCs/>
          <w:lang w:val="vi-VN"/>
        </w:rPr>
        <w:t xml:space="preserve"> and</w:t>
      </w:r>
      <w:r w:rsidRPr="00C64385">
        <w:rPr>
          <w:i/>
          <w:iCs/>
          <w:lang w:val="en-US"/>
        </w:rPr>
        <w:t xml:space="preserve"> (2) </w:t>
      </w:r>
      <w:r w:rsidR="00646DBA" w:rsidRPr="00C64385">
        <w:rPr>
          <w:i/>
          <w:iCs/>
          <w:lang w:val="en-US"/>
        </w:rPr>
        <w:t>d</w:t>
      </w:r>
      <w:r w:rsidRPr="00C64385">
        <w:rPr>
          <w:i/>
          <w:iCs/>
          <w:lang w:val="vi-VN"/>
        </w:rPr>
        <w:t xml:space="preserve">escription - explanation. You can nominate </w:t>
      </w:r>
      <w:r w:rsidR="00646DBA" w:rsidRPr="00C64385">
        <w:rPr>
          <w:i/>
          <w:iCs/>
          <w:lang w:val="en-US"/>
        </w:rPr>
        <w:t xml:space="preserve">more than one </w:t>
      </w:r>
      <w:r w:rsidRPr="00C64385">
        <w:rPr>
          <w:i/>
          <w:iCs/>
          <w:lang w:val="vi-VN"/>
        </w:rPr>
        <w:t xml:space="preserve">cultural heritage </w:t>
      </w:r>
      <w:r w:rsidR="00646DBA" w:rsidRPr="00C64385">
        <w:rPr>
          <w:i/>
          <w:iCs/>
          <w:lang w:val="en-US"/>
        </w:rPr>
        <w:t>asset</w:t>
      </w:r>
      <w:r w:rsidRPr="00C64385">
        <w:rPr>
          <w:i/>
          <w:iCs/>
          <w:lang w:val="vi-VN"/>
        </w:rPr>
        <w:t xml:space="preserve"> or practice. You can nominate as an individual, or nominate on behalf of a group or community.</w:t>
      </w:r>
    </w:p>
    <w:tbl>
      <w:tblPr>
        <w:tblStyle w:val="GridTable1Light-Accent4"/>
        <w:tblW w:w="0" w:type="auto"/>
        <w:tblLook w:val="04A0" w:firstRow="1" w:lastRow="0" w:firstColumn="1" w:lastColumn="0" w:noHBand="0" w:noVBand="1"/>
      </w:tblPr>
      <w:tblGrid>
        <w:gridCol w:w="4106"/>
        <w:gridCol w:w="5954"/>
      </w:tblGrid>
      <w:tr w:rsidR="000C1E95" w14:paraId="685C4025" w14:textId="77777777" w:rsidTr="00F53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9668F6" w14:textId="70DAFFAC" w:rsidR="00646DBA" w:rsidRDefault="00646DBA">
            <w:pPr>
              <w:spacing w:before="120" w:after="0" w:line="240" w:lineRule="auto"/>
              <w:rPr>
                <w:b w:val="0"/>
                <w:bCs w:val="0"/>
                <w:lang w:val="vi-VN"/>
              </w:rPr>
            </w:pPr>
            <w:r w:rsidRPr="00646DBA">
              <w:rPr>
                <w:lang w:val="vi-VN"/>
              </w:rPr>
              <w:t xml:space="preserve">Image – Sound – Video </w:t>
            </w:r>
          </w:p>
          <w:p w14:paraId="383CDDE3" w14:textId="75B7368B" w:rsidR="00411568" w:rsidRPr="00411568" w:rsidRDefault="00646DBA">
            <w:pPr>
              <w:spacing w:before="120" w:after="0" w:line="240" w:lineRule="auto"/>
              <w:rPr>
                <w:b w:val="0"/>
                <w:bCs w:val="0"/>
                <w:i/>
                <w:iCs/>
              </w:rPr>
            </w:pPr>
            <w:r w:rsidRPr="00646DBA">
              <w:rPr>
                <w:b w:val="0"/>
                <w:bCs w:val="0"/>
                <w:i/>
                <w:iCs/>
                <w:lang w:val="vi-VN"/>
              </w:rPr>
              <w:t>(</w:t>
            </w:r>
            <w:r w:rsidR="00221FBC" w:rsidRPr="00A13F9A">
              <w:rPr>
                <w:b w:val="0"/>
                <w:bCs w:val="0"/>
                <w:i/>
                <w:iCs/>
                <w:lang w:val="vi-VN"/>
              </w:rPr>
              <w:t xml:space="preserve">1. </w:t>
            </w:r>
            <w:r w:rsidRPr="00646DBA">
              <w:rPr>
                <w:b w:val="0"/>
                <w:bCs w:val="0"/>
                <w:i/>
                <w:iCs/>
                <w:lang w:val="vi-VN"/>
              </w:rPr>
              <w:t>Photos or sketch pictures of the heritage assets or practice</w:t>
            </w:r>
            <w:r>
              <w:rPr>
                <w:b w:val="0"/>
                <w:bCs w:val="0"/>
                <w:i/>
                <w:iCs/>
                <w:lang w:val="en-US"/>
              </w:rPr>
              <w:t xml:space="preserve"> – in JPEG or PNG format</w:t>
            </w:r>
            <w:r w:rsidR="00221FBC" w:rsidRPr="00A13F9A">
              <w:rPr>
                <w:b w:val="0"/>
                <w:bCs w:val="0"/>
                <w:i/>
                <w:iCs/>
                <w:lang w:val="vi-VN"/>
              </w:rPr>
              <w:t xml:space="preserve">; 2. </w:t>
            </w:r>
            <w:r>
              <w:rPr>
                <w:b w:val="0"/>
                <w:bCs w:val="0"/>
                <w:i/>
                <w:iCs/>
              </w:rPr>
              <w:t>Link to audio or video file)</w:t>
            </w:r>
            <w:r w:rsidR="00F53553">
              <w:rPr>
                <w:b w:val="0"/>
                <w:bCs w:val="0"/>
                <w:i/>
                <w:iCs/>
              </w:rPr>
              <w:t>.</w:t>
            </w:r>
          </w:p>
        </w:tc>
        <w:tc>
          <w:tcPr>
            <w:tcW w:w="5954" w:type="dxa"/>
          </w:tcPr>
          <w:p w14:paraId="11BE82E0" w14:textId="023D7153" w:rsidR="000C1E95" w:rsidRDefault="00646DBA">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rPr>
            </w:pPr>
            <w:r>
              <w:t>D</w:t>
            </w:r>
            <w:r w:rsidRPr="00646DBA">
              <w:t xml:space="preserve">escription - </w:t>
            </w:r>
            <w:r>
              <w:t>E</w:t>
            </w:r>
            <w:r w:rsidRPr="00646DBA">
              <w:t>xplanation</w:t>
            </w:r>
          </w:p>
          <w:p w14:paraId="0F2DDA15" w14:textId="2D07096F" w:rsidR="00646DBA" w:rsidRPr="00646DBA" w:rsidRDefault="00646DBA" w:rsidP="00646DBA">
            <w:pPr>
              <w:spacing w:before="120" w:after="0" w:line="240" w:lineRule="auto"/>
              <w:cnfStyle w:val="100000000000" w:firstRow="1" w:lastRow="0" w:firstColumn="0" w:lastColumn="0" w:oddVBand="0" w:evenVBand="0" w:oddHBand="0" w:evenHBand="0" w:firstRowFirstColumn="0" w:firstRowLastColumn="0" w:lastRowFirstColumn="0" w:lastRowLastColumn="0"/>
              <w:rPr>
                <w:i/>
                <w:iCs/>
              </w:rPr>
            </w:pPr>
            <w:r w:rsidRPr="00646DBA">
              <w:rPr>
                <w:i/>
                <w:iCs/>
              </w:rPr>
              <w:t>Briefly describe the object and its intended use or display. Please tell us more about the meaning or story behind</w:t>
            </w:r>
            <w:r>
              <w:rPr>
                <w:i/>
                <w:iCs/>
              </w:rPr>
              <w:t xml:space="preserve"> </w:t>
            </w:r>
            <w:r w:rsidRPr="00646DBA">
              <w:rPr>
                <w:i/>
                <w:iCs/>
              </w:rPr>
              <w:t>hat outsiders may not know.</w:t>
            </w:r>
          </w:p>
          <w:p w14:paraId="12191C38" w14:textId="7DDB241F" w:rsidR="00C94428" w:rsidRPr="00F53553" w:rsidRDefault="00646DBA" w:rsidP="00646DBA">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i/>
                <w:iCs/>
              </w:rPr>
            </w:pPr>
            <w:r w:rsidRPr="00646DBA">
              <w:rPr>
                <w:b w:val="0"/>
                <w:bCs w:val="0"/>
                <w:i/>
                <w:iCs/>
              </w:rPr>
              <w:t xml:space="preserve">If it is </w:t>
            </w:r>
            <w:r>
              <w:rPr>
                <w:b w:val="0"/>
                <w:bCs w:val="0"/>
                <w:i/>
                <w:iCs/>
              </w:rPr>
              <w:t>a</w:t>
            </w:r>
            <w:r w:rsidRPr="00646DBA">
              <w:rPr>
                <w:b w:val="0"/>
                <w:bCs w:val="0"/>
                <w:i/>
                <w:iCs/>
              </w:rPr>
              <w:t xml:space="preserve"> cultural heritage practice, please provide an explanation to help viewers understand the context, interesting </w:t>
            </w:r>
            <w:r w:rsidR="00AC0174" w:rsidRPr="00646DBA">
              <w:rPr>
                <w:b w:val="0"/>
                <w:bCs w:val="0"/>
                <w:i/>
                <w:iCs/>
              </w:rPr>
              <w:t>information,</w:t>
            </w:r>
            <w:r w:rsidRPr="00646DBA">
              <w:rPr>
                <w:b w:val="0"/>
                <w:bCs w:val="0"/>
                <w:i/>
                <w:iCs/>
              </w:rPr>
              <w:t xml:space="preserve"> or stories about local cultural heritage practices.</w:t>
            </w:r>
          </w:p>
        </w:tc>
      </w:tr>
      <w:tr w:rsidR="000C1E95" w:rsidRPr="00FA0D05" w14:paraId="117144C5"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3615C74C" w14:textId="29029D9A" w:rsidR="000C1E95" w:rsidRPr="00FA0D05" w:rsidRDefault="000C1E95">
            <w:pPr>
              <w:spacing w:before="120" w:after="0" w:line="240" w:lineRule="auto"/>
              <w:rPr>
                <w:b w:val="0"/>
                <w:bCs w:val="0"/>
              </w:rPr>
            </w:pPr>
          </w:p>
        </w:tc>
        <w:tc>
          <w:tcPr>
            <w:tcW w:w="5954" w:type="dxa"/>
          </w:tcPr>
          <w:p w14:paraId="7C8B921C" w14:textId="0F5DA12C" w:rsidR="000C1E95" w:rsidRPr="00FA0D05" w:rsidRDefault="000C1E95">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1E37813E"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45D1A40F" w14:textId="77777777" w:rsidR="00F53553" w:rsidRPr="00FA0D05" w:rsidRDefault="00F53553">
            <w:pPr>
              <w:spacing w:before="120" w:after="0" w:line="240" w:lineRule="auto"/>
              <w:rPr>
                <w:b w:val="0"/>
                <w:bCs w:val="0"/>
              </w:rPr>
            </w:pPr>
          </w:p>
        </w:tc>
        <w:tc>
          <w:tcPr>
            <w:tcW w:w="5954" w:type="dxa"/>
          </w:tcPr>
          <w:p w14:paraId="168F9AEF" w14:textId="77777777" w:rsidR="00F53553" w:rsidRPr="00FA0D05" w:rsidRDefault="00F5355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4E50E748"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29F54F6F" w14:textId="77777777" w:rsidR="00F53553" w:rsidRPr="00FA0D05" w:rsidRDefault="00F53553">
            <w:pPr>
              <w:spacing w:before="120" w:after="0" w:line="240" w:lineRule="auto"/>
              <w:rPr>
                <w:b w:val="0"/>
                <w:bCs w:val="0"/>
              </w:rPr>
            </w:pPr>
          </w:p>
        </w:tc>
        <w:tc>
          <w:tcPr>
            <w:tcW w:w="5954" w:type="dxa"/>
          </w:tcPr>
          <w:p w14:paraId="42F50F18" w14:textId="77777777" w:rsidR="00F53553" w:rsidRPr="00FA0D05" w:rsidRDefault="00F5355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4C3D2151"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6CF498D" w14:textId="77777777" w:rsidR="00F53553" w:rsidRPr="00FA0D05" w:rsidRDefault="00F53553">
            <w:pPr>
              <w:spacing w:before="120" w:after="0" w:line="240" w:lineRule="auto"/>
              <w:rPr>
                <w:b w:val="0"/>
                <w:bCs w:val="0"/>
              </w:rPr>
            </w:pPr>
          </w:p>
        </w:tc>
        <w:tc>
          <w:tcPr>
            <w:tcW w:w="5954" w:type="dxa"/>
          </w:tcPr>
          <w:p w14:paraId="09458CF4" w14:textId="77777777" w:rsidR="00F53553" w:rsidRPr="00FA0D05" w:rsidRDefault="00F5355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F53553" w:rsidRPr="00FA0D05" w14:paraId="2A0475F7"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A6BB280" w14:textId="77777777" w:rsidR="00F53553" w:rsidRPr="00FA0D05" w:rsidRDefault="00F53553">
            <w:pPr>
              <w:spacing w:before="120" w:after="0" w:line="240" w:lineRule="auto"/>
              <w:rPr>
                <w:b w:val="0"/>
                <w:bCs w:val="0"/>
              </w:rPr>
            </w:pPr>
          </w:p>
        </w:tc>
        <w:tc>
          <w:tcPr>
            <w:tcW w:w="5954" w:type="dxa"/>
          </w:tcPr>
          <w:p w14:paraId="10ABCDD7" w14:textId="77777777" w:rsidR="00F53553" w:rsidRPr="00FA0D05" w:rsidRDefault="00F53553">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0F1E846C"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7A1CEB49" w14:textId="77777777" w:rsidR="009E6842" w:rsidRPr="00FA0D05" w:rsidRDefault="009E6842">
            <w:pPr>
              <w:spacing w:before="120" w:after="0" w:line="240" w:lineRule="auto"/>
              <w:rPr>
                <w:b w:val="0"/>
                <w:bCs w:val="0"/>
              </w:rPr>
            </w:pPr>
          </w:p>
        </w:tc>
        <w:tc>
          <w:tcPr>
            <w:tcW w:w="5954" w:type="dxa"/>
          </w:tcPr>
          <w:p w14:paraId="427B4BFA" w14:textId="77777777" w:rsidR="009E6842" w:rsidRPr="00FA0D05" w:rsidRDefault="009E6842">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9E6842" w:rsidRPr="00FA0D05" w14:paraId="0992091A" w14:textId="77777777" w:rsidTr="00F53553">
        <w:tc>
          <w:tcPr>
            <w:cnfStyle w:val="001000000000" w:firstRow="0" w:lastRow="0" w:firstColumn="1" w:lastColumn="0" w:oddVBand="0" w:evenVBand="0" w:oddHBand="0" w:evenHBand="0" w:firstRowFirstColumn="0" w:firstRowLastColumn="0" w:lastRowFirstColumn="0" w:lastRowLastColumn="0"/>
            <w:tcW w:w="4106" w:type="dxa"/>
          </w:tcPr>
          <w:p w14:paraId="4C973C8C" w14:textId="77777777" w:rsidR="009E6842" w:rsidRPr="00FA0D05" w:rsidRDefault="009E6842">
            <w:pPr>
              <w:spacing w:before="120" w:after="0" w:line="240" w:lineRule="auto"/>
              <w:rPr>
                <w:b w:val="0"/>
                <w:bCs w:val="0"/>
              </w:rPr>
            </w:pPr>
          </w:p>
        </w:tc>
        <w:tc>
          <w:tcPr>
            <w:tcW w:w="5954" w:type="dxa"/>
          </w:tcPr>
          <w:p w14:paraId="60FA9E26" w14:textId="77777777" w:rsidR="009E6842" w:rsidRPr="00FA0D05" w:rsidRDefault="009E6842">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bl>
    <w:p w14:paraId="4ABF2BE7" w14:textId="3AEE5FE6" w:rsidR="00A13F9A" w:rsidRPr="006B3C20" w:rsidRDefault="00646DBA" w:rsidP="006B3C20">
      <w:pPr>
        <w:pStyle w:val="ListParagraph"/>
        <w:numPr>
          <w:ilvl w:val="0"/>
          <w:numId w:val="28"/>
        </w:numPr>
        <w:rPr>
          <w:i/>
          <w:iCs/>
          <w:lang w:val="vi-VN"/>
        </w:rPr>
      </w:pPr>
      <w:r>
        <w:rPr>
          <w:i/>
          <w:iCs/>
          <w:lang w:val="en-US"/>
        </w:rPr>
        <w:t xml:space="preserve">The Grant Package requested from the British Council </w:t>
      </w:r>
    </w:p>
    <w:p w14:paraId="045BD419" w14:textId="5EC903C8" w:rsidR="006F0CAD" w:rsidRPr="00C64385"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3D4A32">
        <w:rPr>
          <w:rFonts w:cs="Arial"/>
          <w:b/>
          <w:bCs/>
          <w:sz w:val="26"/>
          <w:szCs w:val="26"/>
        </w:rPr>
      </w:r>
      <w:r w:rsidR="003D4A32">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1D442E">
        <w:rPr>
          <w:rFonts w:cs="Arial"/>
          <w:bCs/>
          <w:sz w:val="26"/>
          <w:szCs w:val="26"/>
          <w:lang w:val="vi-VN"/>
        </w:rPr>
        <w:t>5</w:t>
      </w:r>
      <w:r w:rsidR="00646DBA" w:rsidRPr="00C64385">
        <w:rPr>
          <w:rFonts w:cs="Arial"/>
          <w:bCs/>
          <w:sz w:val="26"/>
          <w:szCs w:val="26"/>
          <w:lang w:val="vi-VN"/>
        </w:rPr>
        <w:t>,000,000 VND</w:t>
      </w:r>
    </w:p>
    <w:p w14:paraId="51E4749C" w14:textId="546CB68C" w:rsidR="006F0CAD" w:rsidRPr="00C64385"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3D4A32">
        <w:rPr>
          <w:rFonts w:cs="Arial"/>
          <w:b/>
          <w:bCs/>
          <w:sz w:val="26"/>
          <w:szCs w:val="26"/>
        </w:rPr>
      </w:r>
      <w:r w:rsidR="003D4A32">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1D442E">
        <w:rPr>
          <w:rFonts w:cs="Arial"/>
          <w:bCs/>
          <w:sz w:val="26"/>
          <w:szCs w:val="26"/>
          <w:lang w:val="vi-VN"/>
        </w:rPr>
        <w:t>10</w:t>
      </w:r>
      <w:r w:rsidR="00646DBA" w:rsidRPr="00C64385">
        <w:rPr>
          <w:rFonts w:cs="Arial"/>
          <w:bCs/>
          <w:sz w:val="26"/>
          <w:szCs w:val="26"/>
          <w:lang w:val="vi-VN"/>
        </w:rPr>
        <w:t>,000,000 VND</w:t>
      </w:r>
    </w:p>
    <w:p w14:paraId="445A60FC" w14:textId="545921E9" w:rsidR="006F0CAD" w:rsidRPr="00C64385"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3D4A32">
        <w:rPr>
          <w:rFonts w:cs="Arial"/>
          <w:b/>
          <w:bCs/>
          <w:sz w:val="26"/>
          <w:szCs w:val="26"/>
        </w:rPr>
      </w:r>
      <w:r w:rsidR="003D4A32">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6B3C20">
        <w:rPr>
          <w:rFonts w:cs="Arial"/>
          <w:bCs/>
          <w:sz w:val="26"/>
          <w:szCs w:val="26"/>
          <w:lang w:val="vi-VN"/>
        </w:rPr>
        <w:t>1</w:t>
      </w:r>
      <w:r w:rsidR="00012983" w:rsidRPr="00012983">
        <w:rPr>
          <w:rFonts w:cs="Arial"/>
          <w:bCs/>
          <w:sz w:val="26"/>
          <w:szCs w:val="26"/>
          <w:lang w:val="vi-VN"/>
        </w:rPr>
        <w:t>5</w:t>
      </w:r>
      <w:r w:rsidR="00646DBA" w:rsidRPr="00C64385">
        <w:rPr>
          <w:rFonts w:cs="Arial"/>
          <w:bCs/>
          <w:sz w:val="26"/>
          <w:szCs w:val="26"/>
          <w:lang w:val="vi-VN"/>
        </w:rPr>
        <w:t>,000,000 VND</w:t>
      </w:r>
    </w:p>
    <w:p w14:paraId="302D6019" w14:textId="1DA21E17" w:rsidR="002F5601" w:rsidRDefault="0050347F" w:rsidP="002F5601">
      <w:pPr>
        <w:spacing w:after="0" w:line="240" w:lineRule="auto"/>
        <w:rPr>
          <w:rFonts w:asciiTheme="majorHAnsi" w:hAnsiTheme="majorHAnsi" w:cstheme="majorHAnsi"/>
          <w:i/>
          <w:iCs/>
          <w:lang w:val="vi-VN"/>
        </w:rPr>
      </w:pPr>
      <w:r w:rsidRPr="006F0CAD">
        <w:rPr>
          <w:rFonts w:asciiTheme="majorHAnsi" w:hAnsiTheme="majorHAnsi" w:cstheme="majorHAnsi"/>
          <w:sz w:val="26"/>
          <w:szCs w:val="26"/>
          <w:lang w:val="vi-VN"/>
        </w:rPr>
        <w:br/>
      </w:r>
      <w:r w:rsidR="003A3EBF">
        <w:rPr>
          <w:rFonts w:asciiTheme="majorHAnsi" w:hAnsiTheme="majorHAnsi" w:cstheme="majorHAnsi"/>
          <w:i/>
          <w:iCs/>
          <w:lang w:val="en-US"/>
        </w:rPr>
        <w:t>C</w:t>
      </w:r>
      <w:r w:rsidR="003A3EBF" w:rsidRPr="003A3EBF">
        <w:rPr>
          <w:rFonts w:asciiTheme="majorHAnsi" w:hAnsiTheme="majorHAnsi" w:cstheme="majorHAnsi"/>
          <w:i/>
          <w:iCs/>
          <w:lang w:val="vi-VN"/>
        </w:rPr>
        <w:t>omplete the table below with your estimated cost breakdown, some cost item examples are provided – please adapt as much as you wish</w:t>
      </w:r>
    </w:p>
    <w:p w14:paraId="04C33861" w14:textId="77777777" w:rsidR="005E12B5" w:rsidRPr="00646DBA" w:rsidRDefault="005E12B5" w:rsidP="002F5601">
      <w:pPr>
        <w:spacing w:after="0" w:line="240" w:lineRule="auto"/>
        <w:rPr>
          <w:rFonts w:asciiTheme="majorHAnsi" w:hAnsiTheme="majorHAnsi" w:cstheme="majorHAnsi"/>
          <w:i/>
          <w:iCs/>
          <w:lang w:val="vi-VN"/>
        </w:rPr>
      </w:pPr>
    </w:p>
    <w:tbl>
      <w:tblPr>
        <w:tblStyle w:val="TableGrid"/>
        <w:tblW w:w="0" w:type="auto"/>
        <w:tblInd w:w="108" w:type="dxa"/>
        <w:tblBorders>
          <w:top w:val="single" w:sz="4" w:space="0" w:color="FF8200" w:themeColor="accent5"/>
          <w:left w:val="single" w:sz="4" w:space="0" w:color="FF8200" w:themeColor="accent5"/>
          <w:bottom w:val="single" w:sz="4" w:space="0" w:color="FF8200" w:themeColor="accent5"/>
          <w:right w:val="single" w:sz="4" w:space="0" w:color="FF8200" w:themeColor="accent5"/>
          <w:insideH w:val="single" w:sz="4" w:space="0" w:color="FF8200" w:themeColor="accent5"/>
          <w:insideV w:val="single" w:sz="4" w:space="0" w:color="FF8200" w:themeColor="accent5"/>
        </w:tblBorders>
        <w:tblLook w:val="04A0" w:firstRow="1" w:lastRow="0" w:firstColumn="1" w:lastColumn="0" w:noHBand="0" w:noVBand="1"/>
      </w:tblPr>
      <w:tblGrid>
        <w:gridCol w:w="587"/>
        <w:gridCol w:w="3837"/>
        <w:gridCol w:w="1673"/>
        <w:gridCol w:w="1114"/>
        <w:gridCol w:w="1314"/>
        <w:gridCol w:w="1465"/>
      </w:tblGrid>
      <w:tr w:rsidR="00646DBA" w:rsidRPr="00457253" w14:paraId="5B51E101" w14:textId="77777777" w:rsidTr="00646DBA">
        <w:tc>
          <w:tcPr>
            <w:tcW w:w="587" w:type="dxa"/>
          </w:tcPr>
          <w:p w14:paraId="0649F807" w14:textId="77777777" w:rsidR="00646DBA" w:rsidRPr="00457253" w:rsidRDefault="00646DBA">
            <w:pPr>
              <w:spacing w:after="0"/>
              <w:contextualSpacing/>
              <w:jc w:val="center"/>
              <w:rPr>
                <w:rFonts w:cs="Arial"/>
                <w:b/>
                <w:sz w:val="23"/>
                <w:szCs w:val="23"/>
              </w:rPr>
            </w:pPr>
            <w:r>
              <w:rPr>
                <w:rFonts w:cs="Arial"/>
                <w:b/>
                <w:sz w:val="23"/>
                <w:szCs w:val="23"/>
              </w:rPr>
              <w:t>No.</w:t>
            </w:r>
          </w:p>
        </w:tc>
        <w:tc>
          <w:tcPr>
            <w:tcW w:w="3837" w:type="dxa"/>
          </w:tcPr>
          <w:p w14:paraId="5EBCCAE8" w14:textId="77777777" w:rsidR="00646DBA" w:rsidRPr="00457253" w:rsidRDefault="00646DBA">
            <w:pPr>
              <w:spacing w:after="0"/>
              <w:contextualSpacing/>
              <w:jc w:val="center"/>
              <w:rPr>
                <w:rFonts w:cs="Arial"/>
                <w:b/>
                <w:sz w:val="23"/>
                <w:szCs w:val="23"/>
              </w:rPr>
            </w:pPr>
            <w:r w:rsidRPr="00457253">
              <w:rPr>
                <w:rFonts w:cs="Arial"/>
                <w:b/>
                <w:sz w:val="23"/>
                <w:szCs w:val="23"/>
              </w:rPr>
              <w:t>Cost item</w:t>
            </w:r>
          </w:p>
        </w:tc>
        <w:tc>
          <w:tcPr>
            <w:tcW w:w="1673" w:type="dxa"/>
          </w:tcPr>
          <w:p w14:paraId="0BC10020" w14:textId="77777777" w:rsidR="00646DBA" w:rsidRPr="00457253" w:rsidRDefault="00646DBA">
            <w:pPr>
              <w:spacing w:after="0"/>
              <w:contextualSpacing/>
              <w:jc w:val="center"/>
              <w:rPr>
                <w:rFonts w:cs="Arial"/>
                <w:b/>
                <w:sz w:val="23"/>
                <w:szCs w:val="23"/>
              </w:rPr>
            </w:pPr>
            <w:r w:rsidRPr="00457253">
              <w:rPr>
                <w:rFonts w:cs="Arial"/>
                <w:b/>
                <w:sz w:val="23"/>
                <w:szCs w:val="23"/>
              </w:rPr>
              <w:t>Unit</w:t>
            </w:r>
          </w:p>
        </w:tc>
        <w:tc>
          <w:tcPr>
            <w:tcW w:w="1114" w:type="dxa"/>
          </w:tcPr>
          <w:p w14:paraId="062E76F0" w14:textId="77777777" w:rsidR="00646DBA" w:rsidRPr="00457253" w:rsidRDefault="00646DBA">
            <w:pPr>
              <w:spacing w:after="0"/>
              <w:contextualSpacing/>
              <w:jc w:val="center"/>
              <w:rPr>
                <w:rFonts w:cs="Arial"/>
                <w:b/>
                <w:sz w:val="23"/>
                <w:szCs w:val="23"/>
              </w:rPr>
            </w:pPr>
            <w:r w:rsidRPr="00457253">
              <w:rPr>
                <w:rFonts w:cs="Arial"/>
                <w:b/>
                <w:sz w:val="23"/>
                <w:szCs w:val="23"/>
              </w:rPr>
              <w:t>Unit value</w:t>
            </w:r>
          </w:p>
        </w:tc>
        <w:tc>
          <w:tcPr>
            <w:tcW w:w="1314" w:type="dxa"/>
          </w:tcPr>
          <w:p w14:paraId="3F958837" w14:textId="77777777" w:rsidR="00646DBA" w:rsidRPr="00457253" w:rsidRDefault="00646DBA">
            <w:pPr>
              <w:spacing w:after="0"/>
              <w:contextualSpacing/>
              <w:jc w:val="center"/>
              <w:rPr>
                <w:rFonts w:cs="Arial"/>
                <w:b/>
                <w:sz w:val="23"/>
                <w:szCs w:val="23"/>
              </w:rPr>
            </w:pPr>
            <w:r w:rsidRPr="00457253">
              <w:rPr>
                <w:rFonts w:cs="Arial"/>
                <w:b/>
                <w:sz w:val="23"/>
                <w:szCs w:val="23"/>
              </w:rPr>
              <w:t># of unit</w:t>
            </w:r>
          </w:p>
        </w:tc>
        <w:tc>
          <w:tcPr>
            <w:tcW w:w="1465" w:type="dxa"/>
          </w:tcPr>
          <w:p w14:paraId="66977434" w14:textId="77777777" w:rsidR="00646DBA" w:rsidRPr="00457253" w:rsidRDefault="00646DBA">
            <w:pPr>
              <w:spacing w:after="0"/>
              <w:contextualSpacing/>
              <w:jc w:val="center"/>
              <w:rPr>
                <w:rFonts w:cs="Arial"/>
                <w:b/>
                <w:sz w:val="23"/>
                <w:szCs w:val="23"/>
              </w:rPr>
            </w:pPr>
            <w:r w:rsidRPr="00457253">
              <w:rPr>
                <w:rFonts w:cs="Arial"/>
                <w:b/>
                <w:sz w:val="23"/>
                <w:szCs w:val="23"/>
              </w:rPr>
              <w:t>Total</w:t>
            </w:r>
          </w:p>
        </w:tc>
      </w:tr>
      <w:tr w:rsidR="00646DBA" w14:paraId="6B91EC25" w14:textId="77777777" w:rsidTr="00646DBA">
        <w:tc>
          <w:tcPr>
            <w:tcW w:w="587" w:type="dxa"/>
          </w:tcPr>
          <w:p w14:paraId="6F31D5B4" w14:textId="77777777" w:rsidR="00646DBA" w:rsidRDefault="00646DBA">
            <w:pPr>
              <w:spacing w:after="0"/>
              <w:contextualSpacing/>
              <w:rPr>
                <w:rFonts w:cs="Arial"/>
                <w:bCs/>
                <w:sz w:val="23"/>
                <w:szCs w:val="23"/>
              </w:rPr>
            </w:pPr>
          </w:p>
        </w:tc>
        <w:tc>
          <w:tcPr>
            <w:tcW w:w="3837" w:type="dxa"/>
          </w:tcPr>
          <w:p w14:paraId="65E03B45" w14:textId="77777777" w:rsidR="00646DBA" w:rsidRDefault="00646DBA">
            <w:pPr>
              <w:spacing w:after="0"/>
              <w:contextualSpacing/>
              <w:rPr>
                <w:rFonts w:cs="Arial"/>
                <w:bCs/>
                <w:sz w:val="23"/>
                <w:szCs w:val="23"/>
              </w:rPr>
            </w:pPr>
            <w:r>
              <w:rPr>
                <w:rFonts w:cs="Arial"/>
                <w:bCs/>
                <w:sz w:val="23"/>
                <w:szCs w:val="23"/>
              </w:rPr>
              <w:t>Professional fee 1</w:t>
            </w:r>
          </w:p>
        </w:tc>
        <w:tc>
          <w:tcPr>
            <w:tcW w:w="1673" w:type="dxa"/>
          </w:tcPr>
          <w:p w14:paraId="664EC106" w14:textId="77777777" w:rsidR="00646DBA" w:rsidRDefault="00646DBA">
            <w:pPr>
              <w:spacing w:after="0"/>
              <w:contextualSpacing/>
              <w:jc w:val="center"/>
              <w:rPr>
                <w:rFonts w:cs="Arial"/>
                <w:bCs/>
                <w:sz w:val="23"/>
                <w:szCs w:val="23"/>
              </w:rPr>
            </w:pPr>
            <w:r>
              <w:rPr>
                <w:rFonts w:cs="Arial"/>
                <w:bCs/>
                <w:sz w:val="23"/>
                <w:szCs w:val="23"/>
              </w:rPr>
              <w:t>per day</w:t>
            </w:r>
          </w:p>
        </w:tc>
        <w:tc>
          <w:tcPr>
            <w:tcW w:w="1114" w:type="dxa"/>
          </w:tcPr>
          <w:p w14:paraId="764FDFCA" w14:textId="77777777" w:rsidR="00646DBA" w:rsidRDefault="00646DBA">
            <w:pPr>
              <w:spacing w:after="0"/>
              <w:contextualSpacing/>
              <w:rPr>
                <w:rFonts w:cs="Arial"/>
                <w:bCs/>
                <w:sz w:val="23"/>
                <w:szCs w:val="23"/>
              </w:rPr>
            </w:pPr>
          </w:p>
        </w:tc>
        <w:tc>
          <w:tcPr>
            <w:tcW w:w="1314" w:type="dxa"/>
          </w:tcPr>
          <w:p w14:paraId="714935B3" w14:textId="77777777" w:rsidR="00646DBA" w:rsidRDefault="00646DBA">
            <w:pPr>
              <w:spacing w:after="0"/>
              <w:contextualSpacing/>
              <w:rPr>
                <w:rFonts w:cs="Arial"/>
                <w:bCs/>
                <w:sz w:val="23"/>
                <w:szCs w:val="23"/>
              </w:rPr>
            </w:pPr>
          </w:p>
        </w:tc>
        <w:tc>
          <w:tcPr>
            <w:tcW w:w="1465" w:type="dxa"/>
          </w:tcPr>
          <w:p w14:paraId="209E14D5" w14:textId="77777777" w:rsidR="00646DBA" w:rsidRDefault="00646DBA">
            <w:pPr>
              <w:spacing w:after="0"/>
              <w:contextualSpacing/>
              <w:rPr>
                <w:rFonts w:cs="Arial"/>
                <w:bCs/>
                <w:sz w:val="23"/>
                <w:szCs w:val="23"/>
              </w:rPr>
            </w:pPr>
          </w:p>
        </w:tc>
      </w:tr>
      <w:tr w:rsidR="00646DBA" w14:paraId="25664721" w14:textId="77777777" w:rsidTr="00646DBA">
        <w:tc>
          <w:tcPr>
            <w:tcW w:w="587" w:type="dxa"/>
          </w:tcPr>
          <w:p w14:paraId="581D2D31" w14:textId="77777777" w:rsidR="00646DBA" w:rsidRDefault="00646DBA">
            <w:pPr>
              <w:spacing w:after="0"/>
              <w:contextualSpacing/>
              <w:rPr>
                <w:rFonts w:cs="Arial"/>
                <w:bCs/>
                <w:sz w:val="23"/>
                <w:szCs w:val="23"/>
              </w:rPr>
            </w:pPr>
          </w:p>
        </w:tc>
        <w:tc>
          <w:tcPr>
            <w:tcW w:w="3837" w:type="dxa"/>
          </w:tcPr>
          <w:p w14:paraId="725BA46A" w14:textId="77777777" w:rsidR="00646DBA" w:rsidRDefault="00646DBA">
            <w:pPr>
              <w:spacing w:after="0"/>
              <w:contextualSpacing/>
              <w:rPr>
                <w:rFonts w:cs="Arial"/>
                <w:bCs/>
                <w:sz w:val="23"/>
                <w:szCs w:val="23"/>
              </w:rPr>
            </w:pPr>
            <w:r>
              <w:rPr>
                <w:rFonts w:cs="Arial"/>
                <w:bCs/>
                <w:sz w:val="23"/>
                <w:szCs w:val="23"/>
              </w:rPr>
              <w:t>Professional fee 2</w:t>
            </w:r>
          </w:p>
        </w:tc>
        <w:tc>
          <w:tcPr>
            <w:tcW w:w="1673" w:type="dxa"/>
          </w:tcPr>
          <w:p w14:paraId="40BF5AC3" w14:textId="77777777" w:rsidR="00646DBA" w:rsidRDefault="00646DBA">
            <w:pPr>
              <w:spacing w:after="0"/>
              <w:contextualSpacing/>
              <w:jc w:val="center"/>
              <w:rPr>
                <w:rFonts w:cs="Arial"/>
                <w:bCs/>
                <w:sz w:val="23"/>
                <w:szCs w:val="23"/>
              </w:rPr>
            </w:pPr>
            <w:r>
              <w:rPr>
                <w:rFonts w:cs="Arial"/>
                <w:bCs/>
                <w:sz w:val="23"/>
                <w:szCs w:val="23"/>
              </w:rPr>
              <w:t>per day</w:t>
            </w:r>
          </w:p>
        </w:tc>
        <w:tc>
          <w:tcPr>
            <w:tcW w:w="1114" w:type="dxa"/>
          </w:tcPr>
          <w:p w14:paraId="0809C62E" w14:textId="77777777" w:rsidR="00646DBA" w:rsidRDefault="00646DBA">
            <w:pPr>
              <w:spacing w:after="0"/>
              <w:contextualSpacing/>
              <w:rPr>
                <w:rFonts w:cs="Arial"/>
                <w:bCs/>
                <w:sz w:val="23"/>
                <w:szCs w:val="23"/>
              </w:rPr>
            </w:pPr>
          </w:p>
        </w:tc>
        <w:tc>
          <w:tcPr>
            <w:tcW w:w="1314" w:type="dxa"/>
          </w:tcPr>
          <w:p w14:paraId="7A04964B" w14:textId="77777777" w:rsidR="00646DBA" w:rsidRDefault="00646DBA">
            <w:pPr>
              <w:spacing w:after="0"/>
              <w:contextualSpacing/>
              <w:rPr>
                <w:rFonts w:cs="Arial"/>
                <w:bCs/>
                <w:sz w:val="23"/>
                <w:szCs w:val="23"/>
              </w:rPr>
            </w:pPr>
          </w:p>
        </w:tc>
        <w:tc>
          <w:tcPr>
            <w:tcW w:w="1465" w:type="dxa"/>
          </w:tcPr>
          <w:p w14:paraId="1D06B54F" w14:textId="77777777" w:rsidR="00646DBA" w:rsidRDefault="00646DBA">
            <w:pPr>
              <w:spacing w:after="0"/>
              <w:contextualSpacing/>
              <w:rPr>
                <w:rFonts w:cs="Arial"/>
                <w:bCs/>
                <w:sz w:val="23"/>
                <w:szCs w:val="23"/>
              </w:rPr>
            </w:pPr>
          </w:p>
        </w:tc>
      </w:tr>
      <w:tr w:rsidR="00646DBA" w14:paraId="7E6C2922" w14:textId="77777777" w:rsidTr="00646DBA">
        <w:tc>
          <w:tcPr>
            <w:tcW w:w="587" w:type="dxa"/>
          </w:tcPr>
          <w:p w14:paraId="1435BEA0" w14:textId="77777777" w:rsidR="00646DBA" w:rsidRDefault="00646DBA">
            <w:pPr>
              <w:spacing w:after="0"/>
              <w:contextualSpacing/>
              <w:rPr>
                <w:rFonts w:cs="Arial"/>
                <w:bCs/>
                <w:sz w:val="23"/>
                <w:szCs w:val="23"/>
              </w:rPr>
            </w:pPr>
          </w:p>
        </w:tc>
        <w:tc>
          <w:tcPr>
            <w:tcW w:w="3837" w:type="dxa"/>
          </w:tcPr>
          <w:p w14:paraId="6CDEB3E4" w14:textId="77777777" w:rsidR="00646DBA" w:rsidRDefault="00646DBA">
            <w:pPr>
              <w:spacing w:after="0"/>
              <w:contextualSpacing/>
              <w:rPr>
                <w:rFonts w:cs="Arial"/>
                <w:bCs/>
                <w:sz w:val="23"/>
                <w:szCs w:val="23"/>
              </w:rPr>
            </w:pPr>
            <w:r>
              <w:rPr>
                <w:rFonts w:cs="Arial"/>
                <w:bCs/>
                <w:sz w:val="23"/>
                <w:szCs w:val="23"/>
              </w:rPr>
              <w:t>Travel 1</w:t>
            </w:r>
          </w:p>
        </w:tc>
        <w:tc>
          <w:tcPr>
            <w:tcW w:w="1673" w:type="dxa"/>
          </w:tcPr>
          <w:p w14:paraId="36A81020" w14:textId="77777777" w:rsidR="00646DBA" w:rsidRDefault="00646DBA">
            <w:pPr>
              <w:spacing w:after="0"/>
              <w:contextualSpacing/>
              <w:jc w:val="center"/>
              <w:rPr>
                <w:rFonts w:cs="Arial"/>
                <w:bCs/>
                <w:sz w:val="23"/>
                <w:szCs w:val="23"/>
              </w:rPr>
            </w:pPr>
            <w:r>
              <w:rPr>
                <w:rFonts w:cs="Arial"/>
                <w:bCs/>
                <w:sz w:val="23"/>
                <w:szCs w:val="23"/>
              </w:rPr>
              <w:t>per trip</w:t>
            </w:r>
          </w:p>
        </w:tc>
        <w:tc>
          <w:tcPr>
            <w:tcW w:w="1114" w:type="dxa"/>
          </w:tcPr>
          <w:p w14:paraId="687F7935" w14:textId="77777777" w:rsidR="00646DBA" w:rsidRDefault="00646DBA">
            <w:pPr>
              <w:spacing w:after="0"/>
              <w:contextualSpacing/>
              <w:rPr>
                <w:rFonts w:cs="Arial"/>
                <w:bCs/>
                <w:sz w:val="23"/>
                <w:szCs w:val="23"/>
              </w:rPr>
            </w:pPr>
          </w:p>
        </w:tc>
        <w:tc>
          <w:tcPr>
            <w:tcW w:w="1314" w:type="dxa"/>
          </w:tcPr>
          <w:p w14:paraId="7D59E16F" w14:textId="77777777" w:rsidR="00646DBA" w:rsidRDefault="00646DBA">
            <w:pPr>
              <w:spacing w:after="0"/>
              <w:contextualSpacing/>
              <w:rPr>
                <w:rFonts w:cs="Arial"/>
                <w:bCs/>
                <w:sz w:val="23"/>
                <w:szCs w:val="23"/>
              </w:rPr>
            </w:pPr>
          </w:p>
        </w:tc>
        <w:tc>
          <w:tcPr>
            <w:tcW w:w="1465" w:type="dxa"/>
          </w:tcPr>
          <w:p w14:paraId="7C2A50D6" w14:textId="77777777" w:rsidR="00646DBA" w:rsidRDefault="00646DBA">
            <w:pPr>
              <w:spacing w:after="0"/>
              <w:contextualSpacing/>
              <w:rPr>
                <w:rFonts w:cs="Arial"/>
                <w:bCs/>
                <w:sz w:val="23"/>
                <w:szCs w:val="23"/>
              </w:rPr>
            </w:pPr>
          </w:p>
        </w:tc>
      </w:tr>
      <w:tr w:rsidR="00646DBA" w14:paraId="3BA47FF0" w14:textId="77777777" w:rsidTr="00646DBA">
        <w:tc>
          <w:tcPr>
            <w:tcW w:w="587" w:type="dxa"/>
          </w:tcPr>
          <w:p w14:paraId="16730640" w14:textId="77777777" w:rsidR="00646DBA" w:rsidRDefault="00646DBA">
            <w:pPr>
              <w:spacing w:after="0"/>
              <w:contextualSpacing/>
              <w:rPr>
                <w:rFonts w:cs="Arial"/>
                <w:bCs/>
                <w:sz w:val="23"/>
                <w:szCs w:val="23"/>
              </w:rPr>
            </w:pPr>
          </w:p>
        </w:tc>
        <w:tc>
          <w:tcPr>
            <w:tcW w:w="3837" w:type="dxa"/>
          </w:tcPr>
          <w:p w14:paraId="55C37354" w14:textId="77777777" w:rsidR="00646DBA" w:rsidRDefault="00646DBA">
            <w:pPr>
              <w:spacing w:after="0"/>
              <w:contextualSpacing/>
              <w:rPr>
                <w:rFonts w:cs="Arial"/>
                <w:bCs/>
                <w:sz w:val="23"/>
                <w:szCs w:val="23"/>
              </w:rPr>
            </w:pPr>
            <w:r>
              <w:rPr>
                <w:rFonts w:cs="Arial"/>
                <w:bCs/>
                <w:sz w:val="23"/>
                <w:szCs w:val="23"/>
              </w:rPr>
              <w:t>Travel 2</w:t>
            </w:r>
          </w:p>
        </w:tc>
        <w:tc>
          <w:tcPr>
            <w:tcW w:w="1673" w:type="dxa"/>
          </w:tcPr>
          <w:p w14:paraId="462C528E" w14:textId="77777777" w:rsidR="00646DBA" w:rsidRDefault="00646DBA">
            <w:pPr>
              <w:spacing w:after="0"/>
              <w:contextualSpacing/>
              <w:jc w:val="center"/>
              <w:rPr>
                <w:rFonts w:cs="Arial"/>
                <w:bCs/>
                <w:sz w:val="23"/>
                <w:szCs w:val="23"/>
              </w:rPr>
            </w:pPr>
            <w:r>
              <w:rPr>
                <w:rFonts w:cs="Arial"/>
                <w:bCs/>
                <w:sz w:val="23"/>
                <w:szCs w:val="23"/>
              </w:rPr>
              <w:t>per trip</w:t>
            </w:r>
          </w:p>
        </w:tc>
        <w:tc>
          <w:tcPr>
            <w:tcW w:w="1114" w:type="dxa"/>
          </w:tcPr>
          <w:p w14:paraId="2D67E0C9" w14:textId="77777777" w:rsidR="00646DBA" w:rsidRDefault="00646DBA">
            <w:pPr>
              <w:spacing w:after="0"/>
              <w:contextualSpacing/>
              <w:rPr>
                <w:rFonts w:cs="Arial"/>
                <w:bCs/>
                <w:sz w:val="23"/>
                <w:szCs w:val="23"/>
              </w:rPr>
            </w:pPr>
          </w:p>
        </w:tc>
        <w:tc>
          <w:tcPr>
            <w:tcW w:w="1314" w:type="dxa"/>
          </w:tcPr>
          <w:p w14:paraId="052758A3" w14:textId="77777777" w:rsidR="00646DBA" w:rsidRDefault="00646DBA">
            <w:pPr>
              <w:spacing w:after="0"/>
              <w:contextualSpacing/>
              <w:rPr>
                <w:rFonts w:cs="Arial"/>
                <w:bCs/>
                <w:sz w:val="23"/>
                <w:szCs w:val="23"/>
              </w:rPr>
            </w:pPr>
          </w:p>
        </w:tc>
        <w:tc>
          <w:tcPr>
            <w:tcW w:w="1465" w:type="dxa"/>
          </w:tcPr>
          <w:p w14:paraId="518021FB" w14:textId="77777777" w:rsidR="00646DBA" w:rsidRDefault="00646DBA">
            <w:pPr>
              <w:spacing w:after="0"/>
              <w:contextualSpacing/>
              <w:rPr>
                <w:rFonts w:cs="Arial"/>
                <w:bCs/>
                <w:sz w:val="23"/>
                <w:szCs w:val="23"/>
              </w:rPr>
            </w:pPr>
          </w:p>
        </w:tc>
      </w:tr>
      <w:tr w:rsidR="00646DBA" w14:paraId="35CA6DF3" w14:textId="77777777" w:rsidTr="00646DBA">
        <w:tc>
          <w:tcPr>
            <w:tcW w:w="587" w:type="dxa"/>
          </w:tcPr>
          <w:p w14:paraId="331D549C" w14:textId="77777777" w:rsidR="00646DBA" w:rsidRDefault="00646DBA">
            <w:pPr>
              <w:spacing w:after="0"/>
              <w:contextualSpacing/>
              <w:rPr>
                <w:rFonts w:cs="Arial"/>
                <w:bCs/>
                <w:sz w:val="23"/>
                <w:szCs w:val="23"/>
              </w:rPr>
            </w:pPr>
          </w:p>
        </w:tc>
        <w:tc>
          <w:tcPr>
            <w:tcW w:w="3837" w:type="dxa"/>
          </w:tcPr>
          <w:p w14:paraId="0743C2C9" w14:textId="77777777" w:rsidR="00646DBA" w:rsidRDefault="00646DBA">
            <w:pPr>
              <w:spacing w:after="0"/>
              <w:contextualSpacing/>
              <w:rPr>
                <w:rFonts w:cs="Arial"/>
                <w:bCs/>
                <w:sz w:val="23"/>
                <w:szCs w:val="23"/>
              </w:rPr>
            </w:pPr>
            <w:r>
              <w:rPr>
                <w:rFonts w:cs="Arial"/>
                <w:bCs/>
                <w:sz w:val="23"/>
                <w:szCs w:val="23"/>
              </w:rPr>
              <w:t>Equipment 1</w:t>
            </w:r>
          </w:p>
        </w:tc>
        <w:tc>
          <w:tcPr>
            <w:tcW w:w="1673" w:type="dxa"/>
          </w:tcPr>
          <w:p w14:paraId="4D9451E4" w14:textId="77777777" w:rsidR="00646DBA" w:rsidRDefault="00646DBA">
            <w:pPr>
              <w:spacing w:after="0"/>
              <w:contextualSpacing/>
              <w:jc w:val="center"/>
              <w:rPr>
                <w:rFonts w:cs="Arial"/>
                <w:bCs/>
                <w:sz w:val="23"/>
                <w:szCs w:val="23"/>
              </w:rPr>
            </w:pPr>
            <w:r>
              <w:rPr>
                <w:rFonts w:cs="Arial"/>
                <w:bCs/>
                <w:sz w:val="23"/>
                <w:szCs w:val="23"/>
              </w:rPr>
              <w:t>per item</w:t>
            </w:r>
          </w:p>
        </w:tc>
        <w:tc>
          <w:tcPr>
            <w:tcW w:w="1114" w:type="dxa"/>
          </w:tcPr>
          <w:p w14:paraId="4E166C7F" w14:textId="77777777" w:rsidR="00646DBA" w:rsidRDefault="00646DBA">
            <w:pPr>
              <w:spacing w:after="0"/>
              <w:contextualSpacing/>
              <w:rPr>
                <w:rFonts w:cs="Arial"/>
                <w:bCs/>
                <w:sz w:val="23"/>
                <w:szCs w:val="23"/>
              </w:rPr>
            </w:pPr>
          </w:p>
        </w:tc>
        <w:tc>
          <w:tcPr>
            <w:tcW w:w="1314" w:type="dxa"/>
          </w:tcPr>
          <w:p w14:paraId="4D4D27B7" w14:textId="77777777" w:rsidR="00646DBA" w:rsidRDefault="00646DBA">
            <w:pPr>
              <w:spacing w:after="0"/>
              <w:contextualSpacing/>
              <w:rPr>
                <w:rFonts w:cs="Arial"/>
                <w:bCs/>
                <w:sz w:val="23"/>
                <w:szCs w:val="23"/>
              </w:rPr>
            </w:pPr>
          </w:p>
        </w:tc>
        <w:tc>
          <w:tcPr>
            <w:tcW w:w="1465" w:type="dxa"/>
          </w:tcPr>
          <w:p w14:paraId="23F980AF" w14:textId="77777777" w:rsidR="00646DBA" w:rsidRDefault="00646DBA">
            <w:pPr>
              <w:spacing w:after="0"/>
              <w:contextualSpacing/>
              <w:rPr>
                <w:rFonts w:cs="Arial"/>
                <w:bCs/>
                <w:sz w:val="23"/>
                <w:szCs w:val="23"/>
              </w:rPr>
            </w:pPr>
          </w:p>
        </w:tc>
      </w:tr>
      <w:tr w:rsidR="00646DBA" w14:paraId="5B6E3D8C" w14:textId="77777777" w:rsidTr="00646DBA">
        <w:tc>
          <w:tcPr>
            <w:tcW w:w="587" w:type="dxa"/>
          </w:tcPr>
          <w:p w14:paraId="31E8DBD8" w14:textId="77777777" w:rsidR="00646DBA" w:rsidRDefault="00646DBA">
            <w:pPr>
              <w:spacing w:after="0"/>
              <w:contextualSpacing/>
              <w:rPr>
                <w:rFonts w:cs="Arial"/>
                <w:bCs/>
                <w:sz w:val="23"/>
                <w:szCs w:val="23"/>
              </w:rPr>
            </w:pPr>
          </w:p>
        </w:tc>
        <w:tc>
          <w:tcPr>
            <w:tcW w:w="3837" w:type="dxa"/>
          </w:tcPr>
          <w:p w14:paraId="4D46BBC5" w14:textId="77777777" w:rsidR="00646DBA" w:rsidRDefault="00646DBA">
            <w:pPr>
              <w:spacing w:after="0"/>
              <w:contextualSpacing/>
              <w:rPr>
                <w:rFonts w:cs="Arial"/>
                <w:bCs/>
                <w:sz w:val="23"/>
                <w:szCs w:val="23"/>
              </w:rPr>
            </w:pPr>
            <w:r>
              <w:rPr>
                <w:rFonts w:cs="Arial"/>
                <w:bCs/>
                <w:sz w:val="23"/>
                <w:szCs w:val="23"/>
              </w:rPr>
              <w:t>Equipment 2</w:t>
            </w:r>
          </w:p>
        </w:tc>
        <w:tc>
          <w:tcPr>
            <w:tcW w:w="1673" w:type="dxa"/>
          </w:tcPr>
          <w:p w14:paraId="2D9E474A" w14:textId="77777777" w:rsidR="00646DBA" w:rsidRDefault="00646DBA">
            <w:pPr>
              <w:spacing w:after="0"/>
              <w:contextualSpacing/>
              <w:jc w:val="center"/>
              <w:rPr>
                <w:rFonts w:cs="Arial"/>
                <w:bCs/>
                <w:sz w:val="23"/>
                <w:szCs w:val="23"/>
              </w:rPr>
            </w:pPr>
            <w:r>
              <w:rPr>
                <w:rFonts w:cs="Arial"/>
                <w:bCs/>
                <w:sz w:val="23"/>
                <w:szCs w:val="23"/>
              </w:rPr>
              <w:t>per item</w:t>
            </w:r>
          </w:p>
        </w:tc>
        <w:tc>
          <w:tcPr>
            <w:tcW w:w="1114" w:type="dxa"/>
          </w:tcPr>
          <w:p w14:paraId="2C21A9BE" w14:textId="77777777" w:rsidR="00646DBA" w:rsidRDefault="00646DBA">
            <w:pPr>
              <w:spacing w:after="0"/>
              <w:contextualSpacing/>
              <w:rPr>
                <w:rFonts w:cs="Arial"/>
                <w:bCs/>
                <w:sz w:val="23"/>
                <w:szCs w:val="23"/>
              </w:rPr>
            </w:pPr>
          </w:p>
        </w:tc>
        <w:tc>
          <w:tcPr>
            <w:tcW w:w="1314" w:type="dxa"/>
          </w:tcPr>
          <w:p w14:paraId="227998EB" w14:textId="77777777" w:rsidR="00646DBA" w:rsidRDefault="00646DBA">
            <w:pPr>
              <w:spacing w:after="0"/>
              <w:contextualSpacing/>
              <w:rPr>
                <w:rFonts w:cs="Arial"/>
                <w:bCs/>
                <w:sz w:val="23"/>
                <w:szCs w:val="23"/>
              </w:rPr>
            </w:pPr>
          </w:p>
        </w:tc>
        <w:tc>
          <w:tcPr>
            <w:tcW w:w="1465" w:type="dxa"/>
          </w:tcPr>
          <w:p w14:paraId="2DEC405F" w14:textId="77777777" w:rsidR="00646DBA" w:rsidRDefault="00646DBA">
            <w:pPr>
              <w:spacing w:after="0"/>
              <w:contextualSpacing/>
              <w:rPr>
                <w:rFonts w:cs="Arial"/>
                <w:bCs/>
                <w:sz w:val="23"/>
                <w:szCs w:val="23"/>
              </w:rPr>
            </w:pPr>
          </w:p>
        </w:tc>
      </w:tr>
      <w:tr w:rsidR="00646DBA" w14:paraId="705E7EC7" w14:textId="77777777" w:rsidTr="00646DBA">
        <w:tc>
          <w:tcPr>
            <w:tcW w:w="587" w:type="dxa"/>
          </w:tcPr>
          <w:p w14:paraId="2F3C172D" w14:textId="77777777" w:rsidR="00646DBA" w:rsidRDefault="00646DBA">
            <w:pPr>
              <w:spacing w:after="0"/>
              <w:contextualSpacing/>
              <w:rPr>
                <w:rFonts w:cs="Arial"/>
                <w:bCs/>
                <w:sz w:val="23"/>
                <w:szCs w:val="23"/>
              </w:rPr>
            </w:pPr>
          </w:p>
        </w:tc>
        <w:tc>
          <w:tcPr>
            <w:tcW w:w="3837" w:type="dxa"/>
          </w:tcPr>
          <w:p w14:paraId="2F51E1BB" w14:textId="77777777" w:rsidR="00646DBA" w:rsidRDefault="00646DBA">
            <w:pPr>
              <w:spacing w:after="0"/>
              <w:contextualSpacing/>
              <w:rPr>
                <w:rFonts w:cs="Arial"/>
                <w:bCs/>
                <w:sz w:val="23"/>
                <w:szCs w:val="23"/>
              </w:rPr>
            </w:pPr>
            <w:r>
              <w:rPr>
                <w:rFonts w:cs="Arial"/>
                <w:bCs/>
                <w:sz w:val="23"/>
                <w:szCs w:val="23"/>
              </w:rPr>
              <w:t>Material 1</w:t>
            </w:r>
          </w:p>
        </w:tc>
        <w:tc>
          <w:tcPr>
            <w:tcW w:w="1673" w:type="dxa"/>
          </w:tcPr>
          <w:p w14:paraId="734D883D" w14:textId="77777777" w:rsidR="00646DBA" w:rsidRDefault="00646DBA">
            <w:pPr>
              <w:spacing w:after="0"/>
              <w:contextualSpacing/>
              <w:jc w:val="center"/>
              <w:rPr>
                <w:rFonts w:cs="Arial"/>
                <w:bCs/>
                <w:sz w:val="23"/>
                <w:szCs w:val="23"/>
              </w:rPr>
            </w:pPr>
            <w:r>
              <w:rPr>
                <w:rFonts w:cs="Arial"/>
                <w:bCs/>
                <w:sz w:val="23"/>
                <w:szCs w:val="23"/>
              </w:rPr>
              <w:t>per item</w:t>
            </w:r>
          </w:p>
        </w:tc>
        <w:tc>
          <w:tcPr>
            <w:tcW w:w="1114" w:type="dxa"/>
          </w:tcPr>
          <w:p w14:paraId="00708D0B" w14:textId="77777777" w:rsidR="00646DBA" w:rsidRDefault="00646DBA">
            <w:pPr>
              <w:spacing w:after="0"/>
              <w:contextualSpacing/>
              <w:rPr>
                <w:rFonts w:cs="Arial"/>
                <w:bCs/>
                <w:sz w:val="23"/>
                <w:szCs w:val="23"/>
              </w:rPr>
            </w:pPr>
          </w:p>
        </w:tc>
        <w:tc>
          <w:tcPr>
            <w:tcW w:w="1314" w:type="dxa"/>
          </w:tcPr>
          <w:p w14:paraId="78DF7C4A" w14:textId="77777777" w:rsidR="00646DBA" w:rsidRDefault="00646DBA">
            <w:pPr>
              <w:spacing w:after="0"/>
              <w:contextualSpacing/>
              <w:rPr>
                <w:rFonts w:cs="Arial"/>
                <w:bCs/>
                <w:sz w:val="23"/>
                <w:szCs w:val="23"/>
              </w:rPr>
            </w:pPr>
          </w:p>
        </w:tc>
        <w:tc>
          <w:tcPr>
            <w:tcW w:w="1465" w:type="dxa"/>
          </w:tcPr>
          <w:p w14:paraId="30B023E9" w14:textId="77777777" w:rsidR="00646DBA" w:rsidRDefault="00646DBA">
            <w:pPr>
              <w:spacing w:after="0"/>
              <w:contextualSpacing/>
              <w:rPr>
                <w:rFonts w:cs="Arial"/>
                <w:bCs/>
                <w:sz w:val="23"/>
                <w:szCs w:val="23"/>
              </w:rPr>
            </w:pPr>
          </w:p>
        </w:tc>
      </w:tr>
      <w:tr w:rsidR="00646DBA" w14:paraId="53A3E486" w14:textId="77777777" w:rsidTr="00646DBA">
        <w:tc>
          <w:tcPr>
            <w:tcW w:w="587" w:type="dxa"/>
          </w:tcPr>
          <w:p w14:paraId="74329007" w14:textId="77777777" w:rsidR="00646DBA" w:rsidRDefault="00646DBA">
            <w:pPr>
              <w:spacing w:after="0"/>
              <w:contextualSpacing/>
              <w:rPr>
                <w:rFonts w:cs="Arial"/>
                <w:bCs/>
                <w:sz w:val="23"/>
                <w:szCs w:val="23"/>
              </w:rPr>
            </w:pPr>
          </w:p>
        </w:tc>
        <w:tc>
          <w:tcPr>
            <w:tcW w:w="3837" w:type="dxa"/>
          </w:tcPr>
          <w:p w14:paraId="52CC4092" w14:textId="77777777" w:rsidR="00646DBA" w:rsidRDefault="00646DBA">
            <w:pPr>
              <w:spacing w:after="0"/>
              <w:contextualSpacing/>
              <w:rPr>
                <w:rFonts w:cs="Arial"/>
                <w:bCs/>
                <w:sz w:val="23"/>
                <w:szCs w:val="23"/>
              </w:rPr>
            </w:pPr>
            <w:r>
              <w:rPr>
                <w:rFonts w:cs="Arial"/>
                <w:bCs/>
                <w:sz w:val="23"/>
                <w:szCs w:val="23"/>
              </w:rPr>
              <w:t>Material 2</w:t>
            </w:r>
          </w:p>
        </w:tc>
        <w:tc>
          <w:tcPr>
            <w:tcW w:w="1673" w:type="dxa"/>
          </w:tcPr>
          <w:p w14:paraId="00D60DC4" w14:textId="77777777" w:rsidR="00646DBA" w:rsidRDefault="00646DBA">
            <w:pPr>
              <w:spacing w:after="0"/>
              <w:contextualSpacing/>
              <w:jc w:val="center"/>
              <w:rPr>
                <w:rFonts w:cs="Arial"/>
                <w:bCs/>
                <w:sz w:val="23"/>
                <w:szCs w:val="23"/>
              </w:rPr>
            </w:pPr>
            <w:r>
              <w:rPr>
                <w:rFonts w:cs="Arial"/>
                <w:bCs/>
                <w:sz w:val="23"/>
                <w:szCs w:val="23"/>
              </w:rPr>
              <w:t>per item</w:t>
            </w:r>
          </w:p>
        </w:tc>
        <w:tc>
          <w:tcPr>
            <w:tcW w:w="1114" w:type="dxa"/>
          </w:tcPr>
          <w:p w14:paraId="2EDABAD2" w14:textId="77777777" w:rsidR="00646DBA" w:rsidRDefault="00646DBA">
            <w:pPr>
              <w:spacing w:after="0"/>
              <w:contextualSpacing/>
              <w:rPr>
                <w:rFonts w:cs="Arial"/>
                <w:bCs/>
                <w:sz w:val="23"/>
                <w:szCs w:val="23"/>
              </w:rPr>
            </w:pPr>
          </w:p>
        </w:tc>
        <w:tc>
          <w:tcPr>
            <w:tcW w:w="1314" w:type="dxa"/>
          </w:tcPr>
          <w:p w14:paraId="183DE0FC" w14:textId="77777777" w:rsidR="00646DBA" w:rsidRDefault="00646DBA">
            <w:pPr>
              <w:spacing w:after="0"/>
              <w:contextualSpacing/>
              <w:rPr>
                <w:rFonts w:cs="Arial"/>
                <w:bCs/>
                <w:sz w:val="23"/>
                <w:szCs w:val="23"/>
              </w:rPr>
            </w:pPr>
          </w:p>
        </w:tc>
        <w:tc>
          <w:tcPr>
            <w:tcW w:w="1465" w:type="dxa"/>
          </w:tcPr>
          <w:p w14:paraId="18ECE899" w14:textId="77777777" w:rsidR="00646DBA" w:rsidRDefault="00646DBA">
            <w:pPr>
              <w:spacing w:after="0"/>
              <w:contextualSpacing/>
              <w:rPr>
                <w:rFonts w:cs="Arial"/>
                <w:bCs/>
                <w:sz w:val="23"/>
                <w:szCs w:val="23"/>
              </w:rPr>
            </w:pPr>
          </w:p>
        </w:tc>
      </w:tr>
      <w:tr w:rsidR="00646DBA" w14:paraId="72C3D77B" w14:textId="77777777" w:rsidTr="00646DBA">
        <w:tc>
          <w:tcPr>
            <w:tcW w:w="587" w:type="dxa"/>
          </w:tcPr>
          <w:p w14:paraId="5E8B8FBD" w14:textId="77777777" w:rsidR="00646DBA" w:rsidRDefault="00646DBA">
            <w:pPr>
              <w:spacing w:after="0"/>
              <w:contextualSpacing/>
              <w:rPr>
                <w:rFonts w:cs="Arial"/>
                <w:bCs/>
                <w:sz w:val="23"/>
                <w:szCs w:val="23"/>
              </w:rPr>
            </w:pPr>
          </w:p>
        </w:tc>
        <w:tc>
          <w:tcPr>
            <w:tcW w:w="3837" w:type="dxa"/>
          </w:tcPr>
          <w:p w14:paraId="2B163DD9" w14:textId="63BD4BAC" w:rsidR="00646DBA" w:rsidRDefault="00646DBA">
            <w:pPr>
              <w:spacing w:after="0"/>
              <w:contextualSpacing/>
              <w:rPr>
                <w:rFonts w:cs="Arial"/>
                <w:bCs/>
                <w:sz w:val="23"/>
                <w:szCs w:val="23"/>
              </w:rPr>
            </w:pPr>
            <w:r>
              <w:rPr>
                <w:rFonts w:cs="Arial"/>
                <w:bCs/>
                <w:sz w:val="23"/>
                <w:szCs w:val="23"/>
              </w:rPr>
              <w:t>Design Fee</w:t>
            </w:r>
          </w:p>
        </w:tc>
        <w:tc>
          <w:tcPr>
            <w:tcW w:w="1673" w:type="dxa"/>
          </w:tcPr>
          <w:p w14:paraId="0F4F6ECC" w14:textId="1ABE69D3" w:rsidR="00646DBA" w:rsidRDefault="00646DBA">
            <w:pPr>
              <w:spacing w:after="0"/>
              <w:contextualSpacing/>
              <w:jc w:val="center"/>
              <w:rPr>
                <w:rFonts w:cs="Arial"/>
                <w:bCs/>
                <w:sz w:val="23"/>
                <w:szCs w:val="23"/>
              </w:rPr>
            </w:pPr>
            <w:r>
              <w:rPr>
                <w:rFonts w:cs="Arial"/>
                <w:bCs/>
                <w:sz w:val="23"/>
                <w:szCs w:val="23"/>
              </w:rPr>
              <w:t>per package</w:t>
            </w:r>
          </w:p>
        </w:tc>
        <w:tc>
          <w:tcPr>
            <w:tcW w:w="1114" w:type="dxa"/>
          </w:tcPr>
          <w:p w14:paraId="755A4E17" w14:textId="77777777" w:rsidR="00646DBA" w:rsidRDefault="00646DBA">
            <w:pPr>
              <w:spacing w:after="0"/>
              <w:contextualSpacing/>
              <w:rPr>
                <w:rFonts w:cs="Arial"/>
                <w:bCs/>
                <w:sz w:val="23"/>
                <w:szCs w:val="23"/>
              </w:rPr>
            </w:pPr>
          </w:p>
        </w:tc>
        <w:tc>
          <w:tcPr>
            <w:tcW w:w="1314" w:type="dxa"/>
          </w:tcPr>
          <w:p w14:paraId="2472BB39" w14:textId="77777777" w:rsidR="00646DBA" w:rsidRDefault="00646DBA">
            <w:pPr>
              <w:spacing w:after="0"/>
              <w:contextualSpacing/>
              <w:rPr>
                <w:rFonts w:cs="Arial"/>
                <w:bCs/>
                <w:sz w:val="23"/>
                <w:szCs w:val="23"/>
              </w:rPr>
            </w:pPr>
          </w:p>
        </w:tc>
        <w:tc>
          <w:tcPr>
            <w:tcW w:w="1465" w:type="dxa"/>
          </w:tcPr>
          <w:p w14:paraId="60853EB7" w14:textId="77777777" w:rsidR="00646DBA" w:rsidRDefault="00646DBA">
            <w:pPr>
              <w:spacing w:after="0"/>
              <w:contextualSpacing/>
              <w:rPr>
                <w:rFonts w:cs="Arial"/>
                <w:bCs/>
                <w:sz w:val="23"/>
                <w:szCs w:val="23"/>
              </w:rPr>
            </w:pPr>
          </w:p>
        </w:tc>
      </w:tr>
      <w:tr w:rsidR="00646DBA" w14:paraId="7068F6C1" w14:textId="77777777" w:rsidTr="00646DBA">
        <w:tc>
          <w:tcPr>
            <w:tcW w:w="587" w:type="dxa"/>
          </w:tcPr>
          <w:p w14:paraId="2F0DD650" w14:textId="77777777" w:rsidR="00646DBA" w:rsidRDefault="00646DBA">
            <w:pPr>
              <w:spacing w:after="0"/>
              <w:contextualSpacing/>
              <w:rPr>
                <w:rFonts w:cs="Arial"/>
                <w:bCs/>
                <w:sz w:val="23"/>
                <w:szCs w:val="23"/>
              </w:rPr>
            </w:pPr>
          </w:p>
        </w:tc>
        <w:tc>
          <w:tcPr>
            <w:tcW w:w="3837" w:type="dxa"/>
          </w:tcPr>
          <w:p w14:paraId="40E378F4" w14:textId="77777777" w:rsidR="00646DBA" w:rsidRDefault="00646DBA">
            <w:pPr>
              <w:spacing w:after="0"/>
              <w:contextualSpacing/>
              <w:rPr>
                <w:rFonts w:cs="Arial"/>
                <w:bCs/>
                <w:sz w:val="23"/>
                <w:szCs w:val="23"/>
              </w:rPr>
            </w:pPr>
            <w:r>
              <w:rPr>
                <w:rFonts w:cs="Arial"/>
                <w:bCs/>
                <w:sz w:val="23"/>
                <w:szCs w:val="23"/>
              </w:rPr>
              <w:t>Etc.</w:t>
            </w:r>
          </w:p>
        </w:tc>
        <w:tc>
          <w:tcPr>
            <w:tcW w:w="1673" w:type="dxa"/>
          </w:tcPr>
          <w:p w14:paraId="71A403D3" w14:textId="77777777" w:rsidR="00646DBA" w:rsidRDefault="00646DBA">
            <w:pPr>
              <w:spacing w:after="0"/>
              <w:contextualSpacing/>
              <w:jc w:val="center"/>
              <w:rPr>
                <w:rFonts w:cs="Arial"/>
                <w:bCs/>
                <w:sz w:val="23"/>
                <w:szCs w:val="23"/>
              </w:rPr>
            </w:pPr>
          </w:p>
        </w:tc>
        <w:tc>
          <w:tcPr>
            <w:tcW w:w="1114" w:type="dxa"/>
          </w:tcPr>
          <w:p w14:paraId="3C33B807" w14:textId="77777777" w:rsidR="00646DBA" w:rsidRDefault="00646DBA">
            <w:pPr>
              <w:spacing w:after="0"/>
              <w:contextualSpacing/>
              <w:rPr>
                <w:rFonts w:cs="Arial"/>
                <w:bCs/>
                <w:sz w:val="23"/>
                <w:szCs w:val="23"/>
              </w:rPr>
            </w:pPr>
          </w:p>
        </w:tc>
        <w:tc>
          <w:tcPr>
            <w:tcW w:w="1314" w:type="dxa"/>
          </w:tcPr>
          <w:p w14:paraId="2727C07B" w14:textId="77777777" w:rsidR="00646DBA" w:rsidRDefault="00646DBA">
            <w:pPr>
              <w:spacing w:after="0"/>
              <w:contextualSpacing/>
              <w:rPr>
                <w:rFonts w:cs="Arial"/>
                <w:bCs/>
                <w:sz w:val="23"/>
                <w:szCs w:val="23"/>
              </w:rPr>
            </w:pPr>
          </w:p>
        </w:tc>
        <w:tc>
          <w:tcPr>
            <w:tcW w:w="1465" w:type="dxa"/>
          </w:tcPr>
          <w:p w14:paraId="3B1003A7" w14:textId="77777777" w:rsidR="00646DBA" w:rsidRDefault="00646DBA">
            <w:pPr>
              <w:spacing w:after="0"/>
              <w:contextualSpacing/>
              <w:rPr>
                <w:rFonts w:cs="Arial"/>
                <w:bCs/>
                <w:sz w:val="23"/>
                <w:szCs w:val="23"/>
              </w:rPr>
            </w:pPr>
          </w:p>
        </w:tc>
      </w:tr>
      <w:tr w:rsidR="00646DBA" w:rsidRPr="00B62474" w14:paraId="04D9933C" w14:textId="77777777" w:rsidTr="00646DBA">
        <w:tc>
          <w:tcPr>
            <w:tcW w:w="6097" w:type="dxa"/>
            <w:gridSpan w:val="3"/>
          </w:tcPr>
          <w:p w14:paraId="7CD1DAF4" w14:textId="3CD35CCE" w:rsidR="00646DBA" w:rsidRPr="00B62474" w:rsidRDefault="00646DBA">
            <w:pPr>
              <w:spacing w:after="0"/>
              <w:contextualSpacing/>
              <w:jc w:val="right"/>
              <w:rPr>
                <w:rFonts w:cs="Arial"/>
                <w:b/>
                <w:sz w:val="23"/>
                <w:szCs w:val="23"/>
              </w:rPr>
            </w:pPr>
            <w:r>
              <w:rPr>
                <w:rFonts w:cs="Arial"/>
                <w:b/>
                <w:sz w:val="23"/>
                <w:szCs w:val="23"/>
              </w:rPr>
              <w:t>Total</w:t>
            </w:r>
            <w:r w:rsidR="00AC0174">
              <w:rPr>
                <w:rFonts w:cs="Arial"/>
                <w:b/>
                <w:sz w:val="23"/>
                <w:szCs w:val="23"/>
              </w:rPr>
              <w:t xml:space="preserve"> (VND)</w:t>
            </w:r>
            <w:r>
              <w:rPr>
                <w:rFonts w:cs="Arial"/>
                <w:b/>
                <w:sz w:val="23"/>
                <w:szCs w:val="23"/>
              </w:rPr>
              <w:t xml:space="preserve"> </w:t>
            </w:r>
          </w:p>
        </w:tc>
        <w:tc>
          <w:tcPr>
            <w:tcW w:w="1114" w:type="dxa"/>
          </w:tcPr>
          <w:p w14:paraId="19C9AB05" w14:textId="77777777" w:rsidR="00646DBA" w:rsidRDefault="00646DBA">
            <w:pPr>
              <w:spacing w:after="0"/>
              <w:contextualSpacing/>
              <w:rPr>
                <w:rFonts w:cs="Arial"/>
                <w:bCs/>
                <w:sz w:val="23"/>
                <w:szCs w:val="23"/>
              </w:rPr>
            </w:pPr>
          </w:p>
        </w:tc>
        <w:tc>
          <w:tcPr>
            <w:tcW w:w="1314" w:type="dxa"/>
          </w:tcPr>
          <w:p w14:paraId="68B29357" w14:textId="77777777" w:rsidR="00646DBA" w:rsidRDefault="00646DBA">
            <w:pPr>
              <w:spacing w:after="0"/>
              <w:contextualSpacing/>
              <w:rPr>
                <w:rFonts w:cs="Arial"/>
                <w:bCs/>
                <w:sz w:val="23"/>
                <w:szCs w:val="23"/>
              </w:rPr>
            </w:pPr>
          </w:p>
        </w:tc>
        <w:tc>
          <w:tcPr>
            <w:tcW w:w="1465" w:type="dxa"/>
          </w:tcPr>
          <w:p w14:paraId="25CB571C" w14:textId="77777777" w:rsidR="00646DBA" w:rsidRPr="00B62474" w:rsidRDefault="00646DBA">
            <w:pPr>
              <w:spacing w:after="0"/>
              <w:contextualSpacing/>
              <w:rPr>
                <w:rFonts w:cs="Arial"/>
                <w:b/>
                <w:sz w:val="23"/>
                <w:szCs w:val="23"/>
              </w:rPr>
            </w:pPr>
            <w:r w:rsidRPr="00B62474">
              <w:rPr>
                <w:rFonts w:cs="Arial"/>
                <w:b/>
                <w:sz w:val="23"/>
                <w:szCs w:val="23"/>
              </w:rPr>
              <w:t>XXX</w:t>
            </w:r>
          </w:p>
        </w:tc>
      </w:tr>
    </w:tbl>
    <w:p w14:paraId="34BF8259" w14:textId="77777777" w:rsidR="00646DBA" w:rsidRDefault="00646DBA" w:rsidP="00646DBA">
      <w:pPr>
        <w:spacing w:after="0"/>
        <w:contextualSpacing/>
        <w:rPr>
          <w:rFonts w:cs="Arial"/>
          <w:bCs/>
          <w:i/>
          <w:iCs/>
          <w:sz w:val="23"/>
          <w:szCs w:val="23"/>
        </w:rPr>
      </w:pPr>
      <w:r w:rsidRPr="00BF026B">
        <w:rPr>
          <w:rFonts w:cs="Arial"/>
          <w:bCs/>
          <w:i/>
          <w:iCs/>
          <w:sz w:val="23"/>
          <w:szCs w:val="23"/>
        </w:rPr>
        <w:t>*Note</w:t>
      </w:r>
      <w:r>
        <w:rPr>
          <w:rFonts w:cs="Arial"/>
          <w:bCs/>
          <w:i/>
          <w:iCs/>
          <w:sz w:val="23"/>
          <w:szCs w:val="23"/>
        </w:rPr>
        <w:t>s</w:t>
      </w:r>
      <w:r w:rsidRPr="00BF026B">
        <w:rPr>
          <w:rFonts w:cs="Arial"/>
          <w:bCs/>
          <w:i/>
          <w:iCs/>
          <w:sz w:val="23"/>
          <w:szCs w:val="23"/>
        </w:rPr>
        <w:t xml:space="preserve">: </w:t>
      </w:r>
    </w:p>
    <w:p w14:paraId="31F86AFF" w14:textId="77777777" w:rsidR="00646DBA" w:rsidRDefault="00646DBA" w:rsidP="00646DBA">
      <w:pPr>
        <w:spacing w:after="0"/>
        <w:contextualSpacing/>
        <w:rPr>
          <w:rFonts w:cs="Arial"/>
          <w:bCs/>
          <w:i/>
          <w:iCs/>
          <w:sz w:val="23"/>
          <w:szCs w:val="23"/>
        </w:rPr>
      </w:pPr>
      <w:r>
        <w:rPr>
          <w:rFonts w:cs="Arial"/>
          <w:bCs/>
          <w:i/>
          <w:iCs/>
          <w:sz w:val="23"/>
          <w:szCs w:val="23"/>
        </w:rPr>
        <w:t xml:space="preserve">- </w:t>
      </w:r>
      <w:r w:rsidRPr="00BF026B">
        <w:rPr>
          <w:rFonts w:cs="Arial"/>
          <w:bCs/>
          <w:i/>
          <w:iCs/>
          <w:sz w:val="23"/>
          <w:szCs w:val="23"/>
        </w:rPr>
        <w:t xml:space="preserve">Please make sure </w:t>
      </w:r>
      <w:r>
        <w:rPr>
          <w:rFonts w:cs="Arial"/>
          <w:bCs/>
          <w:i/>
          <w:iCs/>
          <w:sz w:val="23"/>
          <w:szCs w:val="23"/>
        </w:rPr>
        <w:t xml:space="preserve">that all appliable taxes are included in the total amount. </w:t>
      </w:r>
    </w:p>
    <w:p w14:paraId="0F5E6E70" w14:textId="1643D97D" w:rsidR="00646DBA" w:rsidRDefault="00646DBA" w:rsidP="00646DBA">
      <w:pPr>
        <w:spacing w:after="0"/>
        <w:contextualSpacing/>
        <w:rPr>
          <w:rFonts w:cs="Arial"/>
          <w:bCs/>
          <w:i/>
          <w:iCs/>
          <w:sz w:val="23"/>
          <w:szCs w:val="23"/>
        </w:rPr>
      </w:pPr>
      <w:r>
        <w:rPr>
          <w:rFonts w:cs="Arial"/>
          <w:bCs/>
          <w:i/>
          <w:iCs/>
          <w:sz w:val="23"/>
          <w:szCs w:val="23"/>
        </w:rPr>
        <w:t>- Please be advised that the British Council will require submission of supporting financial documents (such as quotations, receipts and VAT invoices) for expenses covered by the British Council’s financial contribution accordingly with relevant Vietnamese regulations.</w:t>
      </w:r>
    </w:p>
    <w:p w14:paraId="2706A5F6" w14:textId="0DF337FC" w:rsidR="005E12B5" w:rsidRDefault="005E12B5" w:rsidP="00646DBA">
      <w:pPr>
        <w:spacing w:after="0"/>
        <w:contextualSpacing/>
        <w:rPr>
          <w:rFonts w:cs="Arial"/>
          <w:bCs/>
          <w:i/>
          <w:iCs/>
          <w:sz w:val="23"/>
          <w:szCs w:val="23"/>
        </w:rPr>
      </w:pPr>
      <w:r>
        <w:rPr>
          <w:rFonts w:cs="Arial"/>
          <w:bCs/>
          <w:i/>
          <w:iCs/>
          <w:sz w:val="23"/>
          <w:szCs w:val="23"/>
        </w:rPr>
        <w:t>-</w:t>
      </w:r>
      <w:r w:rsidR="00077DD5">
        <w:rPr>
          <w:rFonts w:cs="Arial"/>
          <w:bCs/>
          <w:i/>
          <w:iCs/>
          <w:sz w:val="23"/>
          <w:szCs w:val="23"/>
        </w:rPr>
        <w:t xml:space="preserve"> The grant package does not cover expenses related to the purchase of electronic </w:t>
      </w:r>
      <w:r w:rsidR="002B5632">
        <w:rPr>
          <w:rFonts w:cs="Arial"/>
          <w:bCs/>
          <w:i/>
          <w:iCs/>
          <w:sz w:val="23"/>
          <w:szCs w:val="23"/>
        </w:rPr>
        <w:t>equipment</w:t>
      </w:r>
      <w:r w:rsidR="00077DD5">
        <w:rPr>
          <w:rFonts w:cs="Arial"/>
          <w:bCs/>
          <w:i/>
          <w:iCs/>
          <w:sz w:val="23"/>
          <w:szCs w:val="23"/>
        </w:rPr>
        <w:t>. We are able to support expenses related to</w:t>
      </w:r>
      <w:r w:rsidR="003A51AB">
        <w:rPr>
          <w:rFonts w:cs="Arial"/>
          <w:bCs/>
          <w:i/>
          <w:iCs/>
          <w:sz w:val="23"/>
          <w:szCs w:val="23"/>
        </w:rPr>
        <w:t xml:space="preserve"> accessories</w:t>
      </w:r>
      <w:r w:rsidR="002B5632">
        <w:rPr>
          <w:rFonts w:cs="Arial"/>
          <w:bCs/>
          <w:i/>
          <w:iCs/>
          <w:sz w:val="23"/>
          <w:szCs w:val="23"/>
        </w:rPr>
        <w:t xml:space="preserve"> such as memory stick, </w:t>
      </w:r>
      <w:r w:rsidR="00222C9C">
        <w:rPr>
          <w:rFonts w:cs="Arial"/>
          <w:bCs/>
          <w:i/>
          <w:iCs/>
          <w:sz w:val="23"/>
          <w:szCs w:val="23"/>
        </w:rPr>
        <w:t>film rolls,etc</w:t>
      </w:r>
      <w:r w:rsidR="00DE3F13">
        <w:rPr>
          <w:rFonts w:cs="Arial"/>
          <w:bCs/>
          <w:i/>
          <w:iCs/>
          <w:sz w:val="23"/>
          <w:szCs w:val="23"/>
        </w:rPr>
        <w:t xml:space="preserve">. </w:t>
      </w:r>
      <w:r w:rsidR="00DE3F13" w:rsidRPr="00DE3F13">
        <w:rPr>
          <w:rFonts w:cs="Arial"/>
          <w:bCs/>
          <w:i/>
          <w:iCs/>
          <w:sz w:val="23"/>
          <w:szCs w:val="23"/>
        </w:rPr>
        <w:t>This amount does not mean that we ‘buy’ the object or the digital capture of the object or practice you propose off you. This amount is compensation for the time and effort you would put into to ensure that the digital capture of the object/practice satisfies the technical requirements of the collection if it is selected.</w:t>
      </w:r>
    </w:p>
    <w:p w14:paraId="6656449B" w14:textId="7F878B71" w:rsidR="001A0859" w:rsidRPr="00646DBA" w:rsidRDefault="001A0859" w:rsidP="00646DBA">
      <w:pPr>
        <w:spacing w:after="0"/>
        <w:contextualSpacing/>
        <w:rPr>
          <w:rFonts w:cs="Arial"/>
          <w:bCs/>
          <w:i/>
          <w:iCs/>
          <w:sz w:val="23"/>
          <w:szCs w:val="23"/>
        </w:rPr>
      </w:pPr>
      <w:r>
        <w:rPr>
          <w:rFonts w:cs="Arial"/>
          <w:bCs/>
          <w:i/>
          <w:iCs/>
          <w:sz w:val="23"/>
          <w:szCs w:val="23"/>
        </w:rPr>
        <w:t xml:space="preserve">- </w:t>
      </w:r>
      <w:r w:rsidR="001D34D1" w:rsidRPr="001D34D1">
        <w:rPr>
          <w:bCs/>
          <w:i/>
          <w:iCs/>
          <w:sz w:val="23"/>
          <w:szCs w:val="23"/>
        </w:rPr>
        <w:t>If your submission is selected for the collection, you will grant us the right to use the digital asset(s) produced from this submission, which means they will appear as part of this digital heritage collection, and we can promote them to the wider audience</w:t>
      </w:r>
      <w:r w:rsidR="001D34D1">
        <w:rPr>
          <w:bCs/>
          <w:i/>
          <w:iCs/>
          <w:sz w:val="23"/>
          <w:szCs w:val="23"/>
        </w:rPr>
        <w:t xml:space="preserve">. </w:t>
      </w:r>
    </w:p>
    <w:p w14:paraId="77A46234" w14:textId="571C4207" w:rsidR="00AC0174" w:rsidRDefault="00AC0174" w:rsidP="00AC0174">
      <w:pPr>
        <w:pStyle w:val="HeadingB"/>
        <w:spacing w:after="0"/>
        <w:rPr>
          <w:sz w:val="28"/>
          <w:szCs w:val="28"/>
        </w:rPr>
      </w:pPr>
      <w:r>
        <w:rPr>
          <w:sz w:val="28"/>
          <w:szCs w:val="28"/>
        </w:rPr>
        <w:t xml:space="preserve"> Data Protection and Consent</w:t>
      </w:r>
    </w:p>
    <w:p w14:paraId="78586C0F" w14:textId="77777777" w:rsidR="00AC0174" w:rsidRPr="00BB7BFE" w:rsidRDefault="00AC0174" w:rsidP="00AC0174">
      <w:pPr>
        <w:spacing w:after="0"/>
        <w:contextualSpacing/>
        <w:rPr>
          <w:rFonts w:cs="Arial"/>
          <w:bCs/>
          <w:sz w:val="23"/>
          <w:szCs w:val="23"/>
        </w:rPr>
      </w:pPr>
    </w:p>
    <w:p w14:paraId="73367AE6" w14:textId="77777777" w:rsidR="00AC0174" w:rsidRPr="00BB7BFE" w:rsidRDefault="00AC0174" w:rsidP="00AC0174">
      <w:pPr>
        <w:spacing w:after="0"/>
        <w:contextualSpacing/>
        <w:rPr>
          <w:rFonts w:cs="Arial"/>
          <w:bCs/>
          <w:sz w:val="23"/>
          <w:szCs w:val="23"/>
        </w:rPr>
      </w:pPr>
      <w:r w:rsidRPr="00BB7BFE">
        <w:rPr>
          <w:rFonts w:cs="Arial"/>
          <w:bCs/>
          <w:sz w:val="23"/>
          <w:szCs w:val="23"/>
        </w:rPr>
        <w:t xml:space="preserve">The British Council is the data controller of the information that you provide as part of your </w:t>
      </w:r>
      <w:r>
        <w:rPr>
          <w:rFonts w:cs="Arial"/>
          <w:bCs/>
          <w:sz w:val="23"/>
          <w:szCs w:val="23"/>
        </w:rPr>
        <w:t>application to the Digital Arts Showcasing 2021</w:t>
      </w:r>
      <w:r w:rsidRPr="00BB7BFE">
        <w:rPr>
          <w:rFonts w:cs="Arial"/>
          <w:bCs/>
          <w:sz w:val="23"/>
          <w:szCs w:val="23"/>
        </w:rPr>
        <w:t xml:space="preserve">. This means that the British Council is responsible for determining how your information is collected and used. The legal basis for collecting your data is that the processing is necessary for the performance of a contract – our agreement outlined in the </w:t>
      </w:r>
      <w:r>
        <w:rPr>
          <w:rFonts w:cs="Arial"/>
          <w:bCs/>
          <w:sz w:val="23"/>
          <w:szCs w:val="23"/>
        </w:rPr>
        <w:t>Digital Arts Showcasing 2021.</w:t>
      </w:r>
    </w:p>
    <w:p w14:paraId="0C15C8B6" w14:textId="77777777" w:rsidR="00AC0174" w:rsidRPr="00BB7BFE" w:rsidRDefault="00AC0174" w:rsidP="00AC0174">
      <w:pPr>
        <w:spacing w:after="0"/>
        <w:contextualSpacing/>
        <w:rPr>
          <w:rFonts w:cs="Arial"/>
          <w:bCs/>
          <w:sz w:val="23"/>
          <w:szCs w:val="23"/>
        </w:rPr>
      </w:pPr>
    </w:p>
    <w:p w14:paraId="3AC1AB09" w14:textId="77777777" w:rsidR="00AC0174" w:rsidRPr="00BB7BFE" w:rsidRDefault="00AC0174" w:rsidP="00AC0174">
      <w:pPr>
        <w:spacing w:after="0"/>
        <w:contextualSpacing/>
        <w:rPr>
          <w:rFonts w:cs="Arial"/>
          <w:bCs/>
          <w:sz w:val="23"/>
          <w:szCs w:val="23"/>
        </w:rPr>
      </w:pPr>
      <w:r>
        <w:rPr>
          <w:rFonts w:cs="Arial"/>
          <w:bCs/>
          <w:sz w:val="23"/>
          <w:szCs w:val="23"/>
        </w:rPr>
        <w:t xml:space="preserve">The </w:t>
      </w: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32CB4599" w14:textId="77777777" w:rsidR="00AC0174" w:rsidRPr="00BB7BFE" w:rsidRDefault="00AC0174" w:rsidP="00AC0174">
      <w:pPr>
        <w:spacing w:after="0"/>
        <w:contextualSpacing/>
        <w:rPr>
          <w:rFonts w:cs="Arial"/>
          <w:bCs/>
          <w:sz w:val="23"/>
          <w:szCs w:val="23"/>
        </w:rPr>
      </w:pPr>
    </w:p>
    <w:p w14:paraId="3B39C371" w14:textId="77777777" w:rsidR="00AC0174" w:rsidRPr="00BB7BFE" w:rsidRDefault="00AC0174" w:rsidP="00AC0174">
      <w:pPr>
        <w:spacing w:after="0"/>
        <w:contextualSpacing/>
        <w:rPr>
          <w:rFonts w:cs="Arial"/>
          <w:bCs/>
          <w:sz w:val="23"/>
          <w:szCs w:val="23"/>
        </w:rPr>
      </w:pPr>
      <w:r w:rsidRPr="00BB7BFE">
        <w:rPr>
          <w:rFonts w:cs="Arial"/>
          <w:bCs/>
          <w:sz w:val="23"/>
          <w:szCs w:val="23"/>
        </w:rPr>
        <w:t>For detailed information, please refer to the privacy section of our website,</w:t>
      </w:r>
      <w:r>
        <w:rPr>
          <w:rFonts w:cs="Arial"/>
          <w:bCs/>
          <w:sz w:val="23"/>
          <w:szCs w:val="23"/>
        </w:rPr>
        <w:t xml:space="preserve"> </w:t>
      </w:r>
      <w:hyperlink r:id="rId12" w:history="1">
        <w:r w:rsidRPr="0058496E">
          <w:rPr>
            <w:rStyle w:val="Hyperlink"/>
            <w:rFonts w:cs="Arial"/>
            <w:bCs/>
            <w:color w:val="FF8200" w:themeColor="accent5"/>
            <w:sz w:val="23"/>
            <w:szCs w:val="23"/>
          </w:rPr>
          <w:t>www.britishcouncil.org/privacy</w:t>
        </w:r>
      </w:hyperlink>
      <w:r>
        <w:rPr>
          <w:rFonts w:cs="Arial"/>
          <w:bCs/>
          <w:sz w:val="23"/>
          <w:szCs w:val="23"/>
        </w:rPr>
        <w:t xml:space="preserve"> </w:t>
      </w:r>
      <w:r w:rsidRPr="00BB7BFE">
        <w:rPr>
          <w:rFonts w:cs="Arial"/>
          <w:bCs/>
          <w:sz w:val="23"/>
          <w:szCs w:val="23"/>
        </w:rPr>
        <w:t xml:space="preserve">or contact your local </w:t>
      </w:r>
      <w:hyperlink r:id="rId13" w:history="1">
        <w:r w:rsidRPr="0058496E">
          <w:rPr>
            <w:rStyle w:val="Hyperlink"/>
            <w:rFonts w:cs="Arial"/>
            <w:bCs/>
            <w:color w:val="FF8200" w:themeColor="accent5"/>
            <w:sz w:val="23"/>
            <w:szCs w:val="23"/>
          </w:rPr>
          <w:t>British Council office</w:t>
        </w:r>
      </w:hyperlink>
      <w:r w:rsidRPr="00BB7BFE">
        <w:rPr>
          <w:rFonts w:cs="Arial"/>
          <w:bCs/>
          <w:sz w:val="23"/>
          <w:szCs w:val="23"/>
        </w:rPr>
        <w:t xml:space="preserve">. We will keep your information for </w:t>
      </w:r>
      <w:r>
        <w:rPr>
          <w:rFonts w:cs="Arial"/>
          <w:bCs/>
          <w:sz w:val="23"/>
          <w:szCs w:val="23"/>
          <w:lang w:val="vi-VN"/>
        </w:rPr>
        <w:t>ten</w:t>
      </w:r>
      <w:r w:rsidRPr="00BB7BFE">
        <w:rPr>
          <w:rFonts w:cs="Arial"/>
          <w:bCs/>
          <w:sz w:val="23"/>
          <w:szCs w:val="23"/>
        </w:rPr>
        <w:t xml:space="preserve"> years from the time of collection. </w:t>
      </w:r>
    </w:p>
    <w:p w14:paraId="320B9D1E" w14:textId="77777777" w:rsidR="00AC0174" w:rsidRDefault="00AC0174" w:rsidP="00AC0174">
      <w:pPr>
        <w:spacing w:after="0"/>
        <w:contextualSpacing/>
        <w:rPr>
          <w:rFonts w:cs="Arial"/>
          <w:bCs/>
          <w:sz w:val="23"/>
          <w:szCs w:val="23"/>
        </w:rPr>
      </w:pPr>
    </w:p>
    <w:p w14:paraId="0297644A" w14:textId="77777777" w:rsidR="00AC0174" w:rsidRDefault="00AC0174" w:rsidP="00AC0174">
      <w:pPr>
        <w:spacing w:after="0"/>
        <w:contextualSpacing/>
        <w:rPr>
          <w:rFonts w:cs="Arial"/>
          <w:bCs/>
          <w:sz w:val="23"/>
          <w:szCs w:val="23"/>
        </w:rPr>
      </w:pPr>
      <w:r w:rsidRPr="00BB7BFE">
        <w:rPr>
          <w:rFonts w:cs="Arial"/>
          <w:bCs/>
          <w:sz w:val="23"/>
          <w:szCs w:val="23"/>
        </w:rPr>
        <w:t>Data Protection and Consent</w:t>
      </w:r>
      <w:r>
        <w:rPr>
          <w:rFonts w:cs="Arial"/>
          <w:bCs/>
          <w:sz w:val="23"/>
          <w:szCs w:val="23"/>
        </w:rPr>
        <w:t>:</w:t>
      </w:r>
    </w:p>
    <w:p w14:paraId="04EF1CF0" w14:textId="77777777" w:rsidR="00AC0174" w:rsidRPr="00BB7BFE" w:rsidRDefault="00AC0174" w:rsidP="00AC0174">
      <w:pPr>
        <w:spacing w:after="0"/>
        <w:contextualSpacing/>
        <w:rPr>
          <w:rFonts w:cs="Arial"/>
          <w:bCs/>
          <w:sz w:val="23"/>
          <w:szCs w:val="23"/>
        </w:rPr>
      </w:pPr>
    </w:p>
    <w:p w14:paraId="6435E38D" w14:textId="77777777" w:rsidR="00AC0174" w:rsidRPr="00BB7BFE" w:rsidRDefault="00AC0174" w:rsidP="00AC0174">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3D4A32">
        <w:rPr>
          <w:rFonts w:cs="Arial"/>
          <w:b/>
          <w:bCs/>
          <w:sz w:val="20"/>
          <w:szCs w:val="20"/>
        </w:rPr>
      </w:r>
      <w:r w:rsidR="003D4A32">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Yes, I agree.</w:t>
      </w:r>
    </w:p>
    <w:p w14:paraId="02678A2F" w14:textId="77777777" w:rsidR="00AC0174" w:rsidRPr="00BB7BFE" w:rsidRDefault="00AC0174" w:rsidP="00AC0174">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3D4A32">
        <w:rPr>
          <w:rFonts w:cs="Arial"/>
          <w:b/>
          <w:bCs/>
          <w:sz w:val="20"/>
          <w:szCs w:val="20"/>
        </w:rPr>
      </w:r>
      <w:r w:rsidR="003D4A32">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No.</w:t>
      </w:r>
    </w:p>
    <w:p w14:paraId="592CDBD4" w14:textId="77777777" w:rsidR="00AC0174" w:rsidRPr="00BB7BFE" w:rsidRDefault="00AC0174" w:rsidP="00AC0174">
      <w:pPr>
        <w:spacing w:after="0"/>
        <w:contextualSpacing/>
        <w:rPr>
          <w:rFonts w:cs="Arial"/>
          <w:bCs/>
          <w:sz w:val="23"/>
          <w:szCs w:val="23"/>
        </w:rPr>
      </w:pPr>
      <w:r w:rsidRPr="00BB7BFE">
        <w:rPr>
          <w:rFonts w:cs="Arial"/>
          <w:bCs/>
          <w:sz w:val="23"/>
          <w:szCs w:val="23"/>
        </w:rPr>
        <w:t xml:space="preserve"> </w:t>
      </w:r>
    </w:p>
    <w:p w14:paraId="28FA3B0C" w14:textId="77777777" w:rsidR="00AC0174" w:rsidRPr="00BB7BFE" w:rsidRDefault="00AC0174" w:rsidP="00AC0174">
      <w:pPr>
        <w:spacing w:after="0"/>
        <w:contextualSpacing/>
        <w:rPr>
          <w:rFonts w:cs="Arial"/>
          <w:bCs/>
          <w:sz w:val="23"/>
          <w:szCs w:val="23"/>
        </w:rPr>
      </w:pPr>
      <w:r w:rsidRPr="00BB7BFE">
        <w:rPr>
          <w:rFonts w:cs="Arial"/>
          <w:bCs/>
          <w:sz w:val="23"/>
          <w:szCs w:val="23"/>
        </w:rPr>
        <w:t>Use of your contact details for other British Council activities.</w:t>
      </w:r>
    </w:p>
    <w:p w14:paraId="22B7FC79" w14:textId="77777777" w:rsidR="00AC0174" w:rsidRPr="00BB7BFE" w:rsidRDefault="00AC0174" w:rsidP="00AC0174">
      <w:pPr>
        <w:spacing w:after="0"/>
        <w:contextualSpacing/>
        <w:rPr>
          <w:rFonts w:cs="Arial"/>
          <w:bCs/>
          <w:sz w:val="23"/>
          <w:szCs w:val="23"/>
        </w:rPr>
      </w:pPr>
    </w:p>
    <w:p w14:paraId="075D81E1" w14:textId="77777777" w:rsidR="00AC0174" w:rsidRPr="00BB7BFE" w:rsidRDefault="00AC0174" w:rsidP="00AC0174">
      <w:pPr>
        <w:spacing w:after="0"/>
        <w:contextualSpacing/>
        <w:rPr>
          <w:rFonts w:cs="Arial"/>
          <w:bCs/>
          <w:sz w:val="23"/>
          <w:szCs w:val="23"/>
        </w:rPr>
      </w:pPr>
      <w:r>
        <w:rPr>
          <w:rFonts w:cs="Arial"/>
          <w:bCs/>
          <w:sz w:val="23"/>
          <w:szCs w:val="23"/>
        </w:rPr>
        <w:t xml:space="preserve">The </w:t>
      </w:r>
      <w:r w:rsidRPr="00BB7BFE">
        <w:rPr>
          <w:rFonts w:cs="Arial"/>
          <w:bCs/>
          <w:sz w:val="23"/>
          <w:szCs w:val="23"/>
        </w:rPr>
        <w:t>British Council would like to use the information you provide to send details of activities, services and events (including social events) which we think are of interest. To choose your contact preferences, please check any of the boxes below.</w:t>
      </w:r>
    </w:p>
    <w:p w14:paraId="294C5900" w14:textId="77777777" w:rsidR="00AC0174" w:rsidRPr="00BB7BFE" w:rsidRDefault="00AC0174" w:rsidP="00AC0174">
      <w:pPr>
        <w:spacing w:after="0"/>
        <w:contextualSpacing/>
        <w:rPr>
          <w:rFonts w:cs="Arial"/>
          <w:bCs/>
          <w:sz w:val="23"/>
          <w:szCs w:val="23"/>
        </w:rPr>
      </w:pPr>
    </w:p>
    <w:p w14:paraId="70FF1AAE" w14:textId="77777777" w:rsidR="00AC0174" w:rsidRPr="00BB7BFE" w:rsidRDefault="00AC0174" w:rsidP="00AC0174">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Pr>
          <w:rFonts w:cs="Arial"/>
          <w:bCs/>
          <w:sz w:val="23"/>
          <w:szCs w:val="23"/>
        </w:rPr>
        <w:t xml:space="preserve"> </w:t>
      </w:r>
      <w:r w:rsidRPr="00BB7BFE">
        <w:rPr>
          <w:rFonts w:cs="Arial"/>
          <w:bCs/>
          <w:sz w:val="23"/>
          <w:szCs w:val="23"/>
        </w:rPr>
        <w:t xml:space="preserve">You may unsubscribe by sending an email to </w:t>
      </w:r>
      <w:hyperlink r:id="rId14" w:history="1">
        <w:r w:rsidRPr="0058496E">
          <w:rPr>
            <w:rStyle w:val="Hyperlink"/>
            <w:rFonts w:asciiTheme="majorHAnsi" w:hAnsiTheme="majorHAnsi" w:cstheme="majorHAnsi"/>
            <w:color w:val="FF8200" w:themeColor="accent5"/>
            <w:sz w:val="23"/>
            <w:szCs w:val="23"/>
          </w:rPr>
          <w:t>vnarts@britishcouncil.org.vn</w:t>
        </w:r>
      </w:hyperlink>
    </w:p>
    <w:p w14:paraId="05AF8292" w14:textId="77777777" w:rsidR="00AC0174" w:rsidRPr="00BB7BFE" w:rsidRDefault="00AC0174" w:rsidP="00AC0174">
      <w:pPr>
        <w:spacing w:after="0"/>
        <w:contextualSpacing/>
        <w:rPr>
          <w:rFonts w:cs="Arial"/>
          <w:bCs/>
          <w:sz w:val="23"/>
          <w:szCs w:val="23"/>
        </w:rPr>
      </w:pPr>
    </w:p>
    <w:p w14:paraId="3930CA2B" w14:textId="77777777" w:rsidR="00AC0174" w:rsidRDefault="00AC0174" w:rsidP="00AC0174">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3D4A32">
        <w:rPr>
          <w:rFonts w:cs="Arial"/>
          <w:b/>
          <w:bCs/>
          <w:sz w:val="20"/>
          <w:szCs w:val="20"/>
        </w:rPr>
      </w:r>
      <w:r w:rsidR="003D4A32">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Email address you use for</w:t>
      </w:r>
      <w:r>
        <w:rPr>
          <w:rFonts w:cs="Arial"/>
          <w:bCs/>
          <w:sz w:val="23"/>
          <w:szCs w:val="23"/>
        </w:rPr>
        <w:t xml:space="preserve"> the</w:t>
      </w:r>
      <w:r w:rsidRPr="00BB7BFE">
        <w:rPr>
          <w:rFonts w:cs="Arial"/>
          <w:bCs/>
          <w:sz w:val="23"/>
          <w:szCs w:val="23"/>
        </w:rPr>
        <w:t xml:space="preserve"> </w:t>
      </w:r>
      <w:r>
        <w:rPr>
          <w:rFonts w:cs="Arial"/>
          <w:bCs/>
          <w:sz w:val="23"/>
          <w:szCs w:val="23"/>
        </w:rPr>
        <w:t>Digital Arts Showcasing 2021</w:t>
      </w:r>
    </w:p>
    <w:p w14:paraId="1FC8B721" w14:textId="77777777" w:rsidR="00AC0174" w:rsidRPr="00BB7BFE" w:rsidRDefault="00AC0174" w:rsidP="00AC0174">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3D4A32">
        <w:rPr>
          <w:rFonts w:cs="Arial"/>
          <w:b/>
          <w:bCs/>
          <w:sz w:val="20"/>
          <w:szCs w:val="20"/>
        </w:rPr>
      </w:r>
      <w:r w:rsidR="003D4A32">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 xml:space="preserve">Mobile number you use for </w:t>
      </w:r>
      <w:r>
        <w:rPr>
          <w:rFonts w:cs="Arial"/>
          <w:bCs/>
          <w:sz w:val="23"/>
          <w:szCs w:val="23"/>
        </w:rPr>
        <w:t>the</w:t>
      </w:r>
      <w:r w:rsidRPr="00BB7BFE">
        <w:rPr>
          <w:rFonts w:cs="Arial"/>
          <w:bCs/>
          <w:sz w:val="23"/>
          <w:szCs w:val="23"/>
        </w:rPr>
        <w:t xml:space="preserve"> </w:t>
      </w:r>
      <w:r>
        <w:rPr>
          <w:rFonts w:cs="Arial"/>
          <w:bCs/>
          <w:sz w:val="23"/>
          <w:szCs w:val="23"/>
        </w:rPr>
        <w:t>Digital Arts Showcasing 2021</w:t>
      </w:r>
    </w:p>
    <w:p w14:paraId="722628DA" w14:textId="77777777" w:rsidR="00AC0174" w:rsidRPr="00BB7BFE" w:rsidRDefault="00AC0174" w:rsidP="00AC0174">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3D4A32">
        <w:rPr>
          <w:rFonts w:cs="Arial"/>
          <w:b/>
          <w:bCs/>
          <w:sz w:val="20"/>
          <w:szCs w:val="20"/>
        </w:rPr>
      </w:r>
      <w:r w:rsidR="003D4A32">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Use of your contact details for other British Council activities</w:t>
      </w:r>
    </w:p>
    <w:p w14:paraId="3CFA386B" w14:textId="77777777" w:rsidR="00AC0174" w:rsidRPr="00BB7BFE" w:rsidRDefault="00AC0174" w:rsidP="00AC0174">
      <w:pPr>
        <w:spacing w:after="0"/>
        <w:contextualSpacing/>
        <w:rPr>
          <w:rFonts w:cs="Arial"/>
          <w:bCs/>
          <w:sz w:val="23"/>
          <w:szCs w:val="23"/>
        </w:rPr>
      </w:pPr>
    </w:p>
    <w:p w14:paraId="21C6AC61" w14:textId="77777777" w:rsidR="00AC0174" w:rsidRPr="00BB7BFE" w:rsidRDefault="00AC0174" w:rsidP="00AC0174">
      <w:pPr>
        <w:spacing w:after="0"/>
        <w:contextualSpacing/>
        <w:rPr>
          <w:rFonts w:cs="Arial"/>
          <w:bCs/>
          <w:sz w:val="23"/>
          <w:szCs w:val="23"/>
        </w:rPr>
      </w:pPr>
      <w:r w:rsidRPr="00BB7BFE">
        <w:rPr>
          <w:rFonts w:cs="Arial"/>
          <w:bCs/>
          <w:sz w:val="23"/>
          <w:szCs w:val="23"/>
        </w:rPr>
        <w:t>FOR MORE INFORMATION</w:t>
      </w:r>
    </w:p>
    <w:p w14:paraId="05B74D1A" w14:textId="327FCD53" w:rsidR="00AC0174" w:rsidRPr="00BB7BFE" w:rsidRDefault="00AC0174" w:rsidP="00AC0174">
      <w:pPr>
        <w:spacing w:after="0"/>
        <w:contextualSpacing/>
        <w:rPr>
          <w:rFonts w:cs="Arial"/>
          <w:bCs/>
          <w:sz w:val="23"/>
          <w:szCs w:val="23"/>
        </w:rPr>
      </w:pPr>
      <w:r>
        <w:rPr>
          <w:rFonts w:cs="Arial"/>
          <w:bCs/>
          <w:sz w:val="23"/>
          <w:szCs w:val="23"/>
        </w:rPr>
        <w:t>Arts and Creative Industries</w:t>
      </w:r>
    </w:p>
    <w:p w14:paraId="4FBE99B7" w14:textId="6BF4B042" w:rsidR="00F53553" w:rsidRPr="00AC0174" w:rsidRDefault="003D4A32" w:rsidP="00AC0174">
      <w:pPr>
        <w:spacing w:after="0"/>
        <w:contextualSpacing/>
        <w:rPr>
          <w:rFonts w:cs="Arial"/>
          <w:bCs/>
          <w:color w:val="FF8200" w:themeColor="accent5"/>
          <w:sz w:val="23"/>
          <w:szCs w:val="23"/>
        </w:rPr>
      </w:pPr>
      <w:hyperlink r:id="rId15" w:history="1">
        <w:r w:rsidR="00AC0174" w:rsidRPr="0058496E">
          <w:rPr>
            <w:rStyle w:val="Hyperlink"/>
            <w:rFonts w:asciiTheme="majorHAnsi" w:hAnsiTheme="majorHAnsi" w:cstheme="majorHAnsi"/>
            <w:color w:val="FF8200" w:themeColor="accent5"/>
            <w:sz w:val="23"/>
            <w:szCs w:val="23"/>
          </w:rPr>
          <w:t>vnarts@britishcouncil.org.vn</w:t>
        </w:r>
      </w:hyperlink>
    </w:p>
    <w:p w14:paraId="6F5D470B" w14:textId="77777777" w:rsidR="00246AA2" w:rsidRPr="00D359A3" w:rsidRDefault="00246AA2" w:rsidP="00006CAD">
      <w:pPr>
        <w:spacing w:before="120" w:after="0" w:line="240" w:lineRule="auto"/>
      </w:pPr>
    </w:p>
    <w:sectPr w:rsidR="00246AA2" w:rsidRPr="00D359A3" w:rsidSect="000E486C">
      <w:headerReference w:type="default" r:id="rId16"/>
      <w:headerReference w:type="first" r:id="rId17"/>
      <w:footerReference w:type="firs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21AC" w14:textId="77777777" w:rsidR="005475F3" w:rsidRDefault="005475F3" w:rsidP="004E0F0F">
      <w:pPr>
        <w:spacing w:after="0" w:line="240" w:lineRule="auto"/>
      </w:pPr>
      <w:r>
        <w:separator/>
      </w:r>
    </w:p>
  </w:endnote>
  <w:endnote w:type="continuationSeparator" w:id="0">
    <w:p w14:paraId="54982BAC" w14:textId="77777777" w:rsidR="005475F3" w:rsidRDefault="005475F3" w:rsidP="004E0F0F">
      <w:pPr>
        <w:spacing w:after="0" w:line="240" w:lineRule="auto"/>
      </w:pPr>
      <w:r>
        <w:continuationSeparator/>
      </w:r>
    </w:p>
  </w:endnote>
  <w:endnote w:type="continuationNotice" w:id="1">
    <w:p w14:paraId="0DAC92B9" w14:textId="77777777" w:rsidR="005475F3" w:rsidRDefault="00547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8D12" w14:textId="77777777" w:rsidR="00DF5FC9" w:rsidRPr="003855BB" w:rsidRDefault="00DF5FC9"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E5C" w14:textId="77777777" w:rsidR="005475F3" w:rsidRDefault="005475F3" w:rsidP="004E0F0F">
      <w:pPr>
        <w:spacing w:after="0" w:line="240" w:lineRule="auto"/>
      </w:pPr>
      <w:r>
        <w:separator/>
      </w:r>
    </w:p>
  </w:footnote>
  <w:footnote w:type="continuationSeparator" w:id="0">
    <w:p w14:paraId="69163837" w14:textId="77777777" w:rsidR="005475F3" w:rsidRDefault="005475F3" w:rsidP="004E0F0F">
      <w:pPr>
        <w:spacing w:after="0" w:line="240" w:lineRule="auto"/>
      </w:pPr>
      <w:r>
        <w:continuationSeparator/>
      </w:r>
    </w:p>
  </w:footnote>
  <w:footnote w:type="continuationNotice" w:id="1">
    <w:p w14:paraId="48F7AFB2" w14:textId="77777777" w:rsidR="005475F3" w:rsidRDefault="00547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A812" w14:textId="77777777" w:rsidR="00DF5FC9" w:rsidRDefault="00DF5FC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21F1A7B1" wp14:editId="4EBAFD4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FF80B07"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8573" w14:textId="77777777" w:rsidR="00DF5FC9" w:rsidRDefault="00DF5FC9">
    <w:pPr>
      <w:pStyle w:val="Header"/>
    </w:pPr>
    <w:r>
      <w:rPr>
        <w:noProof/>
        <w:lang w:val="en-US"/>
      </w:rPr>
      <w:drawing>
        <wp:anchor distT="0" distB="424815" distL="114300" distR="114300" simplePos="0" relativeHeight="251658241" behindDoc="0" locked="0" layoutInCell="1" allowOverlap="1" wp14:anchorId="76936DAC" wp14:editId="10E35A5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225A6"/>
    <w:multiLevelType w:val="hybridMultilevel"/>
    <w:tmpl w:val="9C9482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6A0AEC"/>
    <w:multiLevelType w:val="hybridMultilevel"/>
    <w:tmpl w:val="BF7E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228D2"/>
    <w:multiLevelType w:val="hybridMultilevel"/>
    <w:tmpl w:val="53A2C4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5ED7112"/>
    <w:multiLevelType w:val="hybridMultilevel"/>
    <w:tmpl w:val="5A8E9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11010">
    <w:abstractNumId w:val="19"/>
  </w:num>
  <w:num w:numId="2" w16cid:durableId="199444299">
    <w:abstractNumId w:val="14"/>
  </w:num>
  <w:num w:numId="3" w16cid:durableId="1152671996">
    <w:abstractNumId w:val="11"/>
  </w:num>
  <w:num w:numId="4" w16cid:durableId="2088383057">
    <w:abstractNumId w:val="20"/>
  </w:num>
  <w:num w:numId="5" w16cid:durableId="1404715328">
    <w:abstractNumId w:val="10"/>
  </w:num>
  <w:num w:numId="6" w16cid:durableId="252589668">
    <w:abstractNumId w:val="8"/>
  </w:num>
  <w:num w:numId="7" w16cid:durableId="127626632">
    <w:abstractNumId w:val="7"/>
  </w:num>
  <w:num w:numId="8" w16cid:durableId="53772284">
    <w:abstractNumId w:val="6"/>
  </w:num>
  <w:num w:numId="9" w16cid:durableId="2126845858">
    <w:abstractNumId w:val="5"/>
  </w:num>
  <w:num w:numId="10" w16cid:durableId="1564759075">
    <w:abstractNumId w:val="9"/>
  </w:num>
  <w:num w:numId="11" w16cid:durableId="296302138">
    <w:abstractNumId w:val="4"/>
  </w:num>
  <w:num w:numId="12" w16cid:durableId="1443113773">
    <w:abstractNumId w:val="3"/>
  </w:num>
  <w:num w:numId="13" w16cid:durableId="1817839758">
    <w:abstractNumId w:val="2"/>
  </w:num>
  <w:num w:numId="14" w16cid:durableId="1631784113">
    <w:abstractNumId w:val="1"/>
  </w:num>
  <w:num w:numId="15" w16cid:durableId="1087120083">
    <w:abstractNumId w:val="0"/>
  </w:num>
  <w:num w:numId="16" w16cid:durableId="664092647">
    <w:abstractNumId w:val="20"/>
  </w:num>
  <w:num w:numId="17" w16cid:durableId="1359816261">
    <w:abstractNumId w:val="19"/>
  </w:num>
  <w:num w:numId="18" w16cid:durableId="1354383047">
    <w:abstractNumId w:val="20"/>
  </w:num>
  <w:num w:numId="19" w16cid:durableId="852458609">
    <w:abstractNumId w:val="19"/>
  </w:num>
  <w:num w:numId="20" w16cid:durableId="2054377776">
    <w:abstractNumId w:val="17"/>
  </w:num>
  <w:num w:numId="21" w16cid:durableId="1284920624">
    <w:abstractNumId w:val="17"/>
  </w:num>
  <w:num w:numId="22" w16cid:durableId="1979992521">
    <w:abstractNumId w:val="17"/>
  </w:num>
  <w:num w:numId="23" w16cid:durableId="1915630153">
    <w:abstractNumId w:val="19"/>
  </w:num>
  <w:num w:numId="24" w16cid:durableId="2081361568">
    <w:abstractNumId w:val="20"/>
  </w:num>
  <w:num w:numId="25" w16cid:durableId="1370033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789753">
    <w:abstractNumId w:val="13"/>
  </w:num>
  <w:num w:numId="27" w16cid:durableId="316811637">
    <w:abstractNumId w:val="15"/>
  </w:num>
  <w:num w:numId="28" w16cid:durableId="720635304">
    <w:abstractNumId w:val="18"/>
  </w:num>
  <w:num w:numId="29" w16cid:durableId="664281411">
    <w:abstractNumId w:val="12"/>
  </w:num>
  <w:num w:numId="30" w16cid:durableId="16391910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77"/>
    <w:rsid w:val="00004808"/>
    <w:rsid w:val="00006CAD"/>
    <w:rsid w:val="000109F7"/>
    <w:rsid w:val="00012983"/>
    <w:rsid w:val="00013287"/>
    <w:rsid w:val="00016AAA"/>
    <w:rsid w:val="000171EB"/>
    <w:rsid w:val="000213D4"/>
    <w:rsid w:val="00036E45"/>
    <w:rsid w:val="00041B82"/>
    <w:rsid w:val="00052D0B"/>
    <w:rsid w:val="00054DC9"/>
    <w:rsid w:val="00064582"/>
    <w:rsid w:val="00064D30"/>
    <w:rsid w:val="000670E7"/>
    <w:rsid w:val="000716E4"/>
    <w:rsid w:val="00075D85"/>
    <w:rsid w:val="00077DD5"/>
    <w:rsid w:val="000808EC"/>
    <w:rsid w:val="000840D0"/>
    <w:rsid w:val="000866AB"/>
    <w:rsid w:val="0008778C"/>
    <w:rsid w:val="000921A4"/>
    <w:rsid w:val="00092917"/>
    <w:rsid w:val="00097F2D"/>
    <w:rsid w:val="000A1800"/>
    <w:rsid w:val="000A2A91"/>
    <w:rsid w:val="000B09BE"/>
    <w:rsid w:val="000B359D"/>
    <w:rsid w:val="000B5206"/>
    <w:rsid w:val="000C1B73"/>
    <w:rsid w:val="000C1C23"/>
    <w:rsid w:val="000C1E95"/>
    <w:rsid w:val="000C455B"/>
    <w:rsid w:val="000D08A0"/>
    <w:rsid w:val="000D417F"/>
    <w:rsid w:val="000E3334"/>
    <w:rsid w:val="000E43B1"/>
    <w:rsid w:val="000E486C"/>
    <w:rsid w:val="000E7F5E"/>
    <w:rsid w:val="000F75FD"/>
    <w:rsid w:val="00104549"/>
    <w:rsid w:val="00110981"/>
    <w:rsid w:val="00124CCC"/>
    <w:rsid w:val="001275D1"/>
    <w:rsid w:val="0013070B"/>
    <w:rsid w:val="0014471F"/>
    <w:rsid w:val="001452C1"/>
    <w:rsid w:val="0014575B"/>
    <w:rsid w:val="00147C25"/>
    <w:rsid w:val="001505E7"/>
    <w:rsid w:val="00152EE5"/>
    <w:rsid w:val="001546EA"/>
    <w:rsid w:val="001565A5"/>
    <w:rsid w:val="00162F57"/>
    <w:rsid w:val="001646C2"/>
    <w:rsid w:val="001651D3"/>
    <w:rsid w:val="00166ED8"/>
    <w:rsid w:val="001707E3"/>
    <w:rsid w:val="00171D26"/>
    <w:rsid w:val="001751F1"/>
    <w:rsid w:val="00182A78"/>
    <w:rsid w:val="00186833"/>
    <w:rsid w:val="00187F9D"/>
    <w:rsid w:val="00192DEF"/>
    <w:rsid w:val="00194298"/>
    <w:rsid w:val="001961AE"/>
    <w:rsid w:val="001A0859"/>
    <w:rsid w:val="001A2060"/>
    <w:rsid w:val="001A2306"/>
    <w:rsid w:val="001A4DB7"/>
    <w:rsid w:val="001A5A07"/>
    <w:rsid w:val="001B0DE9"/>
    <w:rsid w:val="001B2A61"/>
    <w:rsid w:val="001B2E1D"/>
    <w:rsid w:val="001B3DF5"/>
    <w:rsid w:val="001C07B0"/>
    <w:rsid w:val="001D34D1"/>
    <w:rsid w:val="001D442E"/>
    <w:rsid w:val="001D6B8B"/>
    <w:rsid w:val="001E1B0A"/>
    <w:rsid w:val="001E491F"/>
    <w:rsid w:val="001F2942"/>
    <w:rsid w:val="001F5C75"/>
    <w:rsid w:val="00200217"/>
    <w:rsid w:val="00200761"/>
    <w:rsid w:val="0020341D"/>
    <w:rsid w:val="002073F5"/>
    <w:rsid w:val="00213CFA"/>
    <w:rsid w:val="00214911"/>
    <w:rsid w:val="00214B61"/>
    <w:rsid w:val="00214F88"/>
    <w:rsid w:val="00215EC6"/>
    <w:rsid w:val="002204B7"/>
    <w:rsid w:val="00221A84"/>
    <w:rsid w:val="00221FBC"/>
    <w:rsid w:val="00222C9C"/>
    <w:rsid w:val="00222FDD"/>
    <w:rsid w:val="00231553"/>
    <w:rsid w:val="00232E7B"/>
    <w:rsid w:val="00235CD2"/>
    <w:rsid w:val="002374FA"/>
    <w:rsid w:val="002408EC"/>
    <w:rsid w:val="002438F8"/>
    <w:rsid w:val="00244576"/>
    <w:rsid w:val="00244F3A"/>
    <w:rsid w:val="002452E8"/>
    <w:rsid w:val="00245F89"/>
    <w:rsid w:val="00246AA2"/>
    <w:rsid w:val="002500C6"/>
    <w:rsid w:val="002542F1"/>
    <w:rsid w:val="0025491B"/>
    <w:rsid w:val="002551D2"/>
    <w:rsid w:val="002566F6"/>
    <w:rsid w:val="002608AD"/>
    <w:rsid w:val="00260B72"/>
    <w:rsid w:val="00271072"/>
    <w:rsid w:val="00273CB1"/>
    <w:rsid w:val="00274406"/>
    <w:rsid w:val="00284221"/>
    <w:rsid w:val="00286360"/>
    <w:rsid w:val="002915FF"/>
    <w:rsid w:val="00296CB2"/>
    <w:rsid w:val="00297B4F"/>
    <w:rsid w:val="002A19F8"/>
    <w:rsid w:val="002A495C"/>
    <w:rsid w:val="002B5632"/>
    <w:rsid w:val="002C0274"/>
    <w:rsid w:val="002C0557"/>
    <w:rsid w:val="002C1EFB"/>
    <w:rsid w:val="002C32E1"/>
    <w:rsid w:val="002C40D1"/>
    <w:rsid w:val="002C77F4"/>
    <w:rsid w:val="002C79A5"/>
    <w:rsid w:val="002D3475"/>
    <w:rsid w:val="002D7431"/>
    <w:rsid w:val="002E3C83"/>
    <w:rsid w:val="002E53DD"/>
    <w:rsid w:val="002E74A3"/>
    <w:rsid w:val="002F0E2B"/>
    <w:rsid w:val="002F2109"/>
    <w:rsid w:val="002F2D69"/>
    <w:rsid w:val="002F5601"/>
    <w:rsid w:val="002F60F8"/>
    <w:rsid w:val="002F67EF"/>
    <w:rsid w:val="002F698C"/>
    <w:rsid w:val="002F6C7B"/>
    <w:rsid w:val="00300473"/>
    <w:rsid w:val="003029E5"/>
    <w:rsid w:val="00305FE5"/>
    <w:rsid w:val="0030774F"/>
    <w:rsid w:val="00307EDD"/>
    <w:rsid w:val="00310047"/>
    <w:rsid w:val="003130CF"/>
    <w:rsid w:val="00313542"/>
    <w:rsid w:val="003140C7"/>
    <w:rsid w:val="00321337"/>
    <w:rsid w:val="00325618"/>
    <w:rsid w:val="00331A7D"/>
    <w:rsid w:val="00337683"/>
    <w:rsid w:val="003418C3"/>
    <w:rsid w:val="00343B46"/>
    <w:rsid w:val="00352A5E"/>
    <w:rsid w:val="0035416A"/>
    <w:rsid w:val="0035613D"/>
    <w:rsid w:val="00357565"/>
    <w:rsid w:val="0036354A"/>
    <w:rsid w:val="00363CFE"/>
    <w:rsid w:val="00365336"/>
    <w:rsid w:val="003712FC"/>
    <w:rsid w:val="00373A00"/>
    <w:rsid w:val="00377DCB"/>
    <w:rsid w:val="00381494"/>
    <w:rsid w:val="00384FEF"/>
    <w:rsid w:val="00385001"/>
    <w:rsid w:val="003855BB"/>
    <w:rsid w:val="003A3EBF"/>
    <w:rsid w:val="003A5139"/>
    <w:rsid w:val="003A51AB"/>
    <w:rsid w:val="003A7526"/>
    <w:rsid w:val="003B63F8"/>
    <w:rsid w:val="003B6FA5"/>
    <w:rsid w:val="003C69BE"/>
    <w:rsid w:val="003D0995"/>
    <w:rsid w:val="003D0D39"/>
    <w:rsid w:val="003D29D2"/>
    <w:rsid w:val="003D7477"/>
    <w:rsid w:val="003E06BA"/>
    <w:rsid w:val="003E5DD2"/>
    <w:rsid w:val="003F3A5C"/>
    <w:rsid w:val="003F644A"/>
    <w:rsid w:val="0040074E"/>
    <w:rsid w:val="00401F2A"/>
    <w:rsid w:val="00404F4A"/>
    <w:rsid w:val="00405220"/>
    <w:rsid w:val="004061BF"/>
    <w:rsid w:val="0040649C"/>
    <w:rsid w:val="00411568"/>
    <w:rsid w:val="0041485A"/>
    <w:rsid w:val="004165F6"/>
    <w:rsid w:val="00420F77"/>
    <w:rsid w:val="004233B2"/>
    <w:rsid w:val="00425A29"/>
    <w:rsid w:val="00431E99"/>
    <w:rsid w:val="00441A24"/>
    <w:rsid w:val="00443C89"/>
    <w:rsid w:val="00445A85"/>
    <w:rsid w:val="00452EB7"/>
    <w:rsid w:val="0045586D"/>
    <w:rsid w:val="00456DB9"/>
    <w:rsid w:val="00457C4A"/>
    <w:rsid w:val="00467653"/>
    <w:rsid w:val="00483FDD"/>
    <w:rsid w:val="00484237"/>
    <w:rsid w:val="004869AD"/>
    <w:rsid w:val="004914E1"/>
    <w:rsid w:val="004B2DD5"/>
    <w:rsid w:val="004B5465"/>
    <w:rsid w:val="004C4677"/>
    <w:rsid w:val="004C4715"/>
    <w:rsid w:val="004C4D80"/>
    <w:rsid w:val="004D246F"/>
    <w:rsid w:val="004D2BBD"/>
    <w:rsid w:val="004D4CD7"/>
    <w:rsid w:val="004D7363"/>
    <w:rsid w:val="004E0F0F"/>
    <w:rsid w:val="004E44F2"/>
    <w:rsid w:val="004E5FBB"/>
    <w:rsid w:val="004E6CA9"/>
    <w:rsid w:val="004F0981"/>
    <w:rsid w:val="004F3BA9"/>
    <w:rsid w:val="004F3CAA"/>
    <w:rsid w:val="004F55CD"/>
    <w:rsid w:val="004F7377"/>
    <w:rsid w:val="004F760C"/>
    <w:rsid w:val="004F7ED5"/>
    <w:rsid w:val="0050347F"/>
    <w:rsid w:val="005048F5"/>
    <w:rsid w:val="00505A09"/>
    <w:rsid w:val="0051193A"/>
    <w:rsid w:val="005155AE"/>
    <w:rsid w:val="00517F2B"/>
    <w:rsid w:val="005208A2"/>
    <w:rsid w:val="0052475D"/>
    <w:rsid w:val="00525F3E"/>
    <w:rsid w:val="00527637"/>
    <w:rsid w:val="00527C82"/>
    <w:rsid w:val="00530467"/>
    <w:rsid w:val="00542476"/>
    <w:rsid w:val="00542A17"/>
    <w:rsid w:val="00543DE2"/>
    <w:rsid w:val="005475F3"/>
    <w:rsid w:val="005661A3"/>
    <w:rsid w:val="0057006D"/>
    <w:rsid w:val="00573E85"/>
    <w:rsid w:val="0057632C"/>
    <w:rsid w:val="00576BA0"/>
    <w:rsid w:val="00582443"/>
    <w:rsid w:val="0058704A"/>
    <w:rsid w:val="00587DB0"/>
    <w:rsid w:val="005900A5"/>
    <w:rsid w:val="005925FC"/>
    <w:rsid w:val="00593ECA"/>
    <w:rsid w:val="005A1FEE"/>
    <w:rsid w:val="005A2B2F"/>
    <w:rsid w:val="005B2BC2"/>
    <w:rsid w:val="005B56AB"/>
    <w:rsid w:val="005B6457"/>
    <w:rsid w:val="005C2896"/>
    <w:rsid w:val="005C2A0D"/>
    <w:rsid w:val="005E12B5"/>
    <w:rsid w:val="005F04E2"/>
    <w:rsid w:val="005F14C1"/>
    <w:rsid w:val="00601D8A"/>
    <w:rsid w:val="00603850"/>
    <w:rsid w:val="00605016"/>
    <w:rsid w:val="0062174C"/>
    <w:rsid w:val="0062643D"/>
    <w:rsid w:val="00626B25"/>
    <w:rsid w:val="00630588"/>
    <w:rsid w:val="00640709"/>
    <w:rsid w:val="0064363E"/>
    <w:rsid w:val="00644CC4"/>
    <w:rsid w:val="00646DBA"/>
    <w:rsid w:val="00652584"/>
    <w:rsid w:val="0065372C"/>
    <w:rsid w:val="00653AE1"/>
    <w:rsid w:val="006574A0"/>
    <w:rsid w:val="00660F1E"/>
    <w:rsid w:val="00664794"/>
    <w:rsid w:val="006653AB"/>
    <w:rsid w:val="006668FB"/>
    <w:rsid w:val="0067191C"/>
    <w:rsid w:val="0067385A"/>
    <w:rsid w:val="006750BF"/>
    <w:rsid w:val="00677C6D"/>
    <w:rsid w:val="00680380"/>
    <w:rsid w:val="006825E5"/>
    <w:rsid w:val="00683A99"/>
    <w:rsid w:val="0069365E"/>
    <w:rsid w:val="00696A80"/>
    <w:rsid w:val="00697FBD"/>
    <w:rsid w:val="006A0897"/>
    <w:rsid w:val="006A7A90"/>
    <w:rsid w:val="006B3C20"/>
    <w:rsid w:val="006C2629"/>
    <w:rsid w:val="006C5E2F"/>
    <w:rsid w:val="006C61EF"/>
    <w:rsid w:val="006E14E5"/>
    <w:rsid w:val="006E1B98"/>
    <w:rsid w:val="006E586B"/>
    <w:rsid w:val="006F03F8"/>
    <w:rsid w:val="006F0CAD"/>
    <w:rsid w:val="006F17D0"/>
    <w:rsid w:val="006F576C"/>
    <w:rsid w:val="007008A1"/>
    <w:rsid w:val="00705D90"/>
    <w:rsid w:val="007073B9"/>
    <w:rsid w:val="00711ADE"/>
    <w:rsid w:val="00712CDC"/>
    <w:rsid w:val="00722513"/>
    <w:rsid w:val="00731617"/>
    <w:rsid w:val="00743AE8"/>
    <w:rsid w:val="00751475"/>
    <w:rsid w:val="00751955"/>
    <w:rsid w:val="0075686F"/>
    <w:rsid w:val="00767A3E"/>
    <w:rsid w:val="00767B80"/>
    <w:rsid w:val="00770439"/>
    <w:rsid w:val="00770531"/>
    <w:rsid w:val="00770940"/>
    <w:rsid w:val="00771504"/>
    <w:rsid w:val="00776ABF"/>
    <w:rsid w:val="0078055D"/>
    <w:rsid w:val="00784E87"/>
    <w:rsid w:val="00795D1E"/>
    <w:rsid w:val="007A00A8"/>
    <w:rsid w:val="007A656B"/>
    <w:rsid w:val="007A67AB"/>
    <w:rsid w:val="007B06A4"/>
    <w:rsid w:val="007B1892"/>
    <w:rsid w:val="007B1A33"/>
    <w:rsid w:val="007B53EB"/>
    <w:rsid w:val="007B6BFD"/>
    <w:rsid w:val="007B7579"/>
    <w:rsid w:val="007C08D1"/>
    <w:rsid w:val="007C1E21"/>
    <w:rsid w:val="007D16BC"/>
    <w:rsid w:val="007E3DD5"/>
    <w:rsid w:val="007E4D04"/>
    <w:rsid w:val="007E77CD"/>
    <w:rsid w:val="008019EE"/>
    <w:rsid w:val="00803EAE"/>
    <w:rsid w:val="00804D01"/>
    <w:rsid w:val="00806207"/>
    <w:rsid w:val="00812DED"/>
    <w:rsid w:val="0083201A"/>
    <w:rsid w:val="008329C8"/>
    <w:rsid w:val="00832BB6"/>
    <w:rsid w:val="008529F8"/>
    <w:rsid w:val="008636EA"/>
    <w:rsid w:val="0087328C"/>
    <w:rsid w:val="0087539B"/>
    <w:rsid w:val="00875DA3"/>
    <w:rsid w:val="008942F1"/>
    <w:rsid w:val="008A0A7A"/>
    <w:rsid w:val="008A4222"/>
    <w:rsid w:val="008A711E"/>
    <w:rsid w:val="008B029C"/>
    <w:rsid w:val="008B0997"/>
    <w:rsid w:val="008B1532"/>
    <w:rsid w:val="008B6EC9"/>
    <w:rsid w:val="008C0629"/>
    <w:rsid w:val="008C2624"/>
    <w:rsid w:val="008D0956"/>
    <w:rsid w:val="008F622E"/>
    <w:rsid w:val="00901E01"/>
    <w:rsid w:val="00914701"/>
    <w:rsid w:val="009152AD"/>
    <w:rsid w:val="00921378"/>
    <w:rsid w:val="0092169A"/>
    <w:rsid w:val="00921D17"/>
    <w:rsid w:val="0092211F"/>
    <w:rsid w:val="0093045E"/>
    <w:rsid w:val="00936EC4"/>
    <w:rsid w:val="00942B47"/>
    <w:rsid w:val="009436E7"/>
    <w:rsid w:val="00945219"/>
    <w:rsid w:val="00945F08"/>
    <w:rsid w:val="00967943"/>
    <w:rsid w:val="009741A3"/>
    <w:rsid w:val="009837E5"/>
    <w:rsid w:val="00983A58"/>
    <w:rsid w:val="00996C49"/>
    <w:rsid w:val="00996EED"/>
    <w:rsid w:val="009A0344"/>
    <w:rsid w:val="009A4260"/>
    <w:rsid w:val="009A6609"/>
    <w:rsid w:val="009B01F8"/>
    <w:rsid w:val="009B3764"/>
    <w:rsid w:val="009C1EEC"/>
    <w:rsid w:val="009C2D2F"/>
    <w:rsid w:val="009D4370"/>
    <w:rsid w:val="009D571B"/>
    <w:rsid w:val="009D6B76"/>
    <w:rsid w:val="009E123F"/>
    <w:rsid w:val="009E1E92"/>
    <w:rsid w:val="009E604B"/>
    <w:rsid w:val="009E6842"/>
    <w:rsid w:val="009F06E4"/>
    <w:rsid w:val="009F0B50"/>
    <w:rsid w:val="009F22AC"/>
    <w:rsid w:val="009F57B1"/>
    <w:rsid w:val="00A04A14"/>
    <w:rsid w:val="00A13F9A"/>
    <w:rsid w:val="00A1474C"/>
    <w:rsid w:val="00A16FF7"/>
    <w:rsid w:val="00A20B81"/>
    <w:rsid w:val="00A22A66"/>
    <w:rsid w:val="00A23590"/>
    <w:rsid w:val="00A273E1"/>
    <w:rsid w:val="00A307C3"/>
    <w:rsid w:val="00A3286C"/>
    <w:rsid w:val="00A328F5"/>
    <w:rsid w:val="00A33158"/>
    <w:rsid w:val="00A35D8C"/>
    <w:rsid w:val="00A46111"/>
    <w:rsid w:val="00A505B2"/>
    <w:rsid w:val="00A55B8E"/>
    <w:rsid w:val="00A57E2E"/>
    <w:rsid w:val="00A62A01"/>
    <w:rsid w:val="00A650F3"/>
    <w:rsid w:val="00A7218F"/>
    <w:rsid w:val="00A74943"/>
    <w:rsid w:val="00A74B52"/>
    <w:rsid w:val="00A75B0F"/>
    <w:rsid w:val="00A80FF5"/>
    <w:rsid w:val="00A82D03"/>
    <w:rsid w:val="00A97F8E"/>
    <w:rsid w:val="00AA02D9"/>
    <w:rsid w:val="00AA47C1"/>
    <w:rsid w:val="00AA5E8E"/>
    <w:rsid w:val="00AB0ED5"/>
    <w:rsid w:val="00AB21F3"/>
    <w:rsid w:val="00AB2B8A"/>
    <w:rsid w:val="00AC0174"/>
    <w:rsid w:val="00AC09B8"/>
    <w:rsid w:val="00AC5BF4"/>
    <w:rsid w:val="00AD166D"/>
    <w:rsid w:val="00AD2A7C"/>
    <w:rsid w:val="00AD7721"/>
    <w:rsid w:val="00AE0C17"/>
    <w:rsid w:val="00AE1192"/>
    <w:rsid w:val="00AE3FA1"/>
    <w:rsid w:val="00AE6229"/>
    <w:rsid w:val="00AE7A98"/>
    <w:rsid w:val="00AF0837"/>
    <w:rsid w:val="00AF1C59"/>
    <w:rsid w:val="00AF2C91"/>
    <w:rsid w:val="00AF447A"/>
    <w:rsid w:val="00AF4934"/>
    <w:rsid w:val="00B030FD"/>
    <w:rsid w:val="00B05B67"/>
    <w:rsid w:val="00B07D34"/>
    <w:rsid w:val="00B1060F"/>
    <w:rsid w:val="00B12CA2"/>
    <w:rsid w:val="00B13927"/>
    <w:rsid w:val="00B227CE"/>
    <w:rsid w:val="00B260DD"/>
    <w:rsid w:val="00B269AF"/>
    <w:rsid w:val="00B26E40"/>
    <w:rsid w:val="00B30547"/>
    <w:rsid w:val="00B30BDC"/>
    <w:rsid w:val="00B3220C"/>
    <w:rsid w:val="00B32C40"/>
    <w:rsid w:val="00B461A7"/>
    <w:rsid w:val="00B46992"/>
    <w:rsid w:val="00B53093"/>
    <w:rsid w:val="00B53A5F"/>
    <w:rsid w:val="00B543A9"/>
    <w:rsid w:val="00B6727E"/>
    <w:rsid w:val="00B708A6"/>
    <w:rsid w:val="00B715A6"/>
    <w:rsid w:val="00B82341"/>
    <w:rsid w:val="00B9212D"/>
    <w:rsid w:val="00B93D3A"/>
    <w:rsid w:val="00BA2AD8"/>
    <w:rsid w:val="00BA711B"/>
    <w:rsid w:val="00BB2EDC"/>
    <w:rsid w:val="00BC0BF2"/>
    <w:rsid w:val="00BC3415"/>
    <w:rsid w:val="00BC4CC5"/>
    <w:rsid w:val="00BC6E8B"/>
    <w:rsid w:val="00BE270C"/>
    <w:rsid w:val="00BE5FCF"/>
    <w:rsid w:val="00BE6229"/>
    <w:rsid w:val="00BF085E"/>
    <w:rsid w:val="00BF1615"/>
    <w:rsid w:val="00BF368B"/>
    <w:rsid w:val="00BF6905"/>
    <w:rsid w:val="00C03232"/>
    <w:rsid w:val="00C11BB4"/>
    <w:rsid w:val="00C122F8"/>
    <w:rsid w:val="00C1299F"/>
    <w:rsid w:val="00C17F56"/>
    <w:rsid w:val="00C2587E"/>
    <w:rsid w:val="00C30DF4"/>
    <w:rsid w:val="00C356C9"/>
    <w:rsid w:val="00C36932"/>
    <w:rsid w:val="00C36B6E"/>
    <w:rsid w:val="00C41310"/>
    <w:rsid w:val="00C446C9"/>
    <w:rsid w:val="00C515B7"/>
    <w:rsid w:val="00C5378A"/>
    <w:rsid w:val="00C55575"/>
    <w:rsid w:val="00C55752"/>
    <w:rsid w:val="00C63FA2"/>
    <w:rsid w:val="00C64385"/>
    <w:rsid w:val="00C71192"/>
    <w:rsid w:val="00C72850"/>
    <w:rsid w:val="00C73029"/>
    <w:rsid w:val="00C731B6"/>
    <w:rsid w:val="00C823F0"/>
    <w:rsid w:val="00C87B32"/>
    <w:rsid w:val="00C9128F"/>
    <w:rsid w:val="00C94428"/>
    <w:rsid w:val="00C94C8A"/>
    <w:rsid w:val="00C95B31"/>
    <w:rsid w:val="00C96B65"/>
    <w:rsid w:val="00C96CB2"/>
    <w:rsid w:val="00CA446A"/>
    <w:rsid w:val="00CA6A5E"/>
    <w:rsid w:val="00CA73FD"/>
    <w:rsid w:val="00CC1C44"/>
    <w:rsid w:val="00CC4148"/>
    <w:rsid w:val="00CC5B6E"/>
    <w:rsid w:val="00CC6426"/>
    <w:rsid w:val="00CC7144"/>
    <w:rsid w:val="00CD2EB1"/>
    <w:rsid w:val="00CD2F45"/>
    <w:rsid w:val="00CD420E"/>
    <w:rsid w:val="00CE1C5C"/>
    <w:rsid w:val="00CE69D1"/>
    <w:rsid w:val="00CF0AAA"/>
    <w:rsid w:val="00CF1184"/>
    <w:rsid w:val="00CF1CA7"/>
    <w:rsid w:val="00CF1DDF"/>
    <w:rsid w:val="00CF2B59"/>
    <w:rsid w:val="00D01DA2"/>
    <w:rsid w:val="00D02262"/>
    <w:rsid w:val="00D05B1A"/>
    <w:rsid w:val="00D06990"/>
    <w:rsid w:val="00D10B60"/>
    <w:rsid w:val="00D12688"/>
    <w:rsid w:val="00D169C5"/>
    <w:rsid w:val="00D16F08"/>
    <w:rsid w:val="00D22BB7"/>
    <w:rsid w:val="00D27B4F"/>
    <w:rsid w:val="00D27DE4"/>
    <w:rsid w:val="00D30052"/>
    <w:rsid w:val="00D30DF0"/>
    <w:rsid w:val="00D359A3"/>
    <w:rsid w:val="00D404EB"/>
    <w:rsid w:val="00D42A89"/>
    <w:rsid w:val="00D443EA"/>
    <w:rsid w:val="00D52ACD"/>
    <w:rsid w:val="00D547EE"/>
    <w:rsid w:val="00D54AA7"/>
    <w:rsid w:val="00D577C8"/>
    <w:rsid w:val="00D643E4"/>
    <w:rsid w:val="00D65F67"/>
    <w:rsid w:val="00D67926"/>
    <w:rsid w:val="00D70B14"/>
    <w:rsid w:val="00D738AF"/>
    <w:rsid w:val="00D747F1"/>
    <w:rsid w:val="00D77252"/>
    <w:rsid w:val="00D80890"/>
    <w:rsid w:val="00D82785"/>
    <w:rsid w:val="00D83B7B"/>
    <w:rsid w:val="00D938BA"/>
    <w:rsid w:val="00DA566C"/>
    <w:rsid w:val="00DB4964"/>
    <w:rsid w:val="00DD2840"/>
    <w:rsid w:val="00DE3F13"/>
    <w:rsid w:val="00DE4264"/>
    <w:rsid w:val="00DE5542"/>
    <w:rsid w:val="00DF3F38"/>
    <w:rsid w:val="00DF5FC9"/>
    <w:rsid w:val="00E04140"/>
    <w:rsid w:val="00E063C9"/>
    <w:rsid w:val="00E06E0D"/>
    <w:rsid w:val="00E11465"/>
    <w:rsid w:val="00E11EF6"/>
    <w:rsid w:val="00E16B9E"/>
    <w:rsid w:val="00E210AC"/>
    <w:rsid w:val="00E218E1"/>
    <w:rsid w:val="00E24C8B"/>
    <w:rsid w:val="00E30EB1"/>
    <w:rsid w:val="00E31855"/>
    <w:rsid w:val="00E34D09"/>
    <w:rsid w:val="00E40DFC"/>
    <w:rsid w:val="00E41228"/>
    <w:rsid w:val="00E42C7F"/>
    <w:rsid w:val="00E4449F"/>
    <w:rsid w:val="00E44B79"/>
    <w:rsid w:val="00E47370"/>
    <w:rsid w:val="00E57FE2"/>
    <w:rsid w:val="00E61EA4"/>
    <w:rsid w:val="00E63977"/>
    <w:rsid w:val="00E70207"/>
    <w:rsid w:val="00E70789"/>
    <w:rsid w:val="00E71F72"/>
    <w:rsid w:val="00E77E27"/>
    <w:rsid w:val="00E81A2F"/>
    <w:rsid w:val="00E847B4"/>
    <w:rsid w:val="00E934DB"/>
    <w:rsid w:val="00E9411F"/>
    <w:rsid w:val="00E96DCD"/>
    <w:rsid w:val="00EA7D21"/>
    <w:rsid w:val="00EB6BED"/>
    <w:rsid w:val="00EC355C"/>
    <w:rsid w:val="00EC5D64"/>
    <w:rsid w:val="00EC715B"/>
    <w:rsid w:val="00ED0DD6"/>
    <w:rsid w:val="00ED360C"/>
    <w:rsid w:val="00EE0362"/>
    <w:rsid w:val="00EE1D8B"/>
    <w:rsid w:val="00EF0CFC"/>
    <w:rsid w:val="00EF325B"/>
    <w:rsid w:val="00EF4FEB"/>
    <w:rsid w:val="00EF78EF"/>
    <w:rsid w:val="00F020DC"/>
    <w:rsid w:val="00F03864"/>
    <w:rsid w:val="00F15EA2"/>
    <w:rsid w:val="00F221F5"/>
    <w:rsid w:val="00F22604"/>
    <w:rsid w:val="00F25CAE"/>
    <w:rsid w:val="00F3122A"/>
    <w:rsid w:val="00F3187A"/>
    <w:rsid w:val="00F31D9F"/>
    <w:rsid w:val="00F3229E"/>
    <w:rsid w:val="00F32B30"/>
    <w:rsid w:val="00F37DF0"/>
    <w:rsid w:val="00F40720"/>
    <w:rsid w:val="00F5249D"/>
    <w:rsid w:val="00F524C4"/>
    <w:rsid w:val="00F530BF"/>
    <w:rsid w:val="00F53553"/>
    <w:rsid w:val="00F54984"/>
    <w:rsid w:val="00F549EE"/>
    <w:rsid w:val="00F6509F"/>
    <w:rsid w:val="00F716BF"/>
    <w:rsid w:val="00F71C81"/>
    <w:rsid w:val="00F729AA"/>
    <w:rsid w:val="00F744A1"/>
    <w:rsid w:val="00F744C3"/>
    <w:rsid w:val="00F74684"/>
    <w:rsid w:val="00F7472E"/>
    <w:rsid w:val="00F767F7"/>
    <w:rsid w:val="00F86BA1"/>
    <w:rsid w:val="00F8790F"/>
    <w:rsid w:val="00F979E1"/>
    <w:rsid w:val="00FA06E7"/>
    <w:rsid w:val="00FA0D05"/>
    <w:rsid w:val="00FB2649"/>
    <w:rsid w:val="00FB3957"/>
    <w:rsid w:val="00FB503D"/>
    <w:rsid w:val="00FB7D0C"/>
    <w:rsid w:val="00FC2A65"/>
    <w:rsid w:val="00FC33C6"/>
    <w:rsid w:val="00FC7786"/>
    <w:rsid w:val="00FD04AC"/>
    <w:rsid w:val="00FE456F"/>
    <w:rsid w:val="00FE5FFA"/>
    <w:rsid w:val="00FE6F30"/>
    <w:rsid w:val="00FF47AB"/>
    <w:rsid w:val="00FF4EB1"/>
    <w:rsid w:val="00FF4FCE"/>
    <w:rsid w:val="00FF7437"/>
    <w:rsid w:val="00FF7573"/>
    <w:rsid w:val="0271DCF3"/>
    <w:rsid w:val="4933E4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83FD3"/>
  <w14:defaultImageDpi w14:val="330"/>
  <w15:docId w15:val="{BBD2EC7C-D045-4A94-8C59-E2A76F8A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basedOn w:val="DefaultParagraphFont"/>
    <w:uiPriority w:val="99"/>
    <w:unhideWhenUsed/>
    <w:rsid w:val="00441A24"/>
    <w:rPr>
      <w:color w:val="FF00C8" w:themeColor="hyperlink"/>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FF7437"/>
    <w:pPr>
      <w:ind w:left="720"/>
      <w:contextualSpacing/>
    </w:pPr>
  </w:style>
  <w:style w:type="table" w:styleId="GridTable1Light-Accent4">
    <w:name w:val="Grid Table 1 Light Accent 4"/>
    <w:basedOn w:val="TableNormal"/>
    <w:uiPriority w:val="46"/>
    <w:rsid w:val="00E41228"/>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751955"/>
    <w:rPr>
      <w:rFonts w:ascii="Arial" w:hAnsi="Arial"/>
    </w:rPr>
  </w:style>
  <w:style w:type="character" w:customStyle="1" w:styleId="normaltextrun">
    <w:name w:val="normaltextrun"/>
    <w:basedOn w:val="DefaultParagraphFont"/>
    <w:rsid w:val="001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sChild>
        <w:div w:id="28605197">
          <w:marLeft w:val="0"/>
          <w:marRight w:val="0"/>
          <w:marTop w:val="0"/>
          <w:marBottom w:val="0"/>
          <w:divBdr>
            <w:top w:val="none" w:sz="0" w:space="0" w:color="auto"/>
            <w:left w:val="none" w:sz="0" w:space="0" w:color="auto"/>
            <w:bottom w:val="none" w:sz="0" w:space="0" w:color="auto"/>
            <w:right w:val="none" w:sz="0" w:space="0" w:color="auto"/>
          </w:divBdr>
        </w:div>
        <w:div w:id="59448885">
          <w:marLeft w:val="0"/>
          <w:marRight w:val="0"/>
          <w:marTop w:val="0"/>
          <w:marBottom w:val="0"/>
          <w:divBdr>
            <w:top w:val="none" w:sz="0" w:space="0" w:color="auto"/>
            <w:left w:val="none" w:sz="0" w:space="0" w:color="auto"/>
            <w:bottom w:val="none" w:sz="0" w:space="0" w:color="auto"/>
            <w:right w:val="none" w:sz="0" w:space="0" w:color="auto"/>
          </w:divBdr>
        </w:div>
        <w:div w:id="389964972">
          <w:marLeft w:val="0"/>
          <w:marRight w:val="0"/>
          <w:marTop w:val="0"/>
          <w:marBottom w:val="0"/>
          <w:divBdr>
            <w:top w:val="none" w:sz="0" w:space="0" w:color="auto"/>
            <w:left w:val="none" w:sz="0" w:space="0" w:color="auto"/>
            <w:bottom w:val="none" w:sz="0" w:space="0" w:color="auto"/>
            <w:right w:val="none" w:sz="0" w:space="0" w:color="auto"/>
          </w:divBdr>
        </w:div>
        <w:div w:id="923535586">
          <w:marLeft w:val="0"/>
          <w:marRight w:val="0"/>
          <w:marTop w:val="0"/>
          <w:marBottom w:val="0"/>
          <w:divBdr>
            <w:top w:val="none" w:sz="0" w:space="0" w:color="auto"/>
            <w:left w:val="none" w:sz="0" w:space="0" w:color="auto"/>
            <w:bottom w:val="none" w:sz="0" w:space="0" w:color="auto"/>
            <w:right w:val="none" w:sz="0" w:space="0" w:color="auto"/>
          </w:divBdr>
        </w:div>
        <w:div w:id="1063600019">
          <w:marLeft w:val="0"/>
          <w:marRight w:val="0"/>
          <w:marTop w:val="0"/>
          <w:marBottom w:val="0"/>
          <w:divBdr>
            <w:top w:val="none" w:sz="0" w:space="0" w:color="auto"/>
            <w:left w:val="none" w:sz="0" w:space="0" w:color="auto"/>
            <w:bottom w:val="none" w:sz="0" w:space="0" w:color="auto"/>
            <w:right w:val="none" w:sz="0" w:space="0" w:color="auto"/>
          </w:divBdr>
        </w:div>
        <w:div w:id="1298027796">
          <w:marLeft w:val="0"/>
          <w:marRight w:val="0"/>
          <w:marTop w:val="0"/>
          <w:marBottom w:val="0"/>
          <w:divBdr>
            <w:top w:val="none" w:sz="0" w:space="0" w:color="auto"/>
            <w:left w:val="none" w:sz="0" w:space="0" w:color="auto"/>
            <w:bottom w:val="none" w:sz="0" w:space="0" w:color="auto"/>
            <w:right w:val="none" w:sz="0" w:space="0" w:color="auto"/>
          </w:divBdr>
        </w:div>
        <w:div w:id="1348409540">
          <w:marLeft w:val="0"/>
          <w:marRight w:val="0"/>
          <w:marTop w:val="0"/>
          <w:marBottom w:val="0"/>
          <w:divBdr>
            <w:top w:val="none" w:sz="0" w:space="0" w:color="auto"/>
            <w:left w:val="none" w:sz="0" w:space="0" w:color="auto"/>
            <w:bottom w:val="none" w:sz="0" w:space="0" w:color="auto"/>
            <w:right w:val="none" w:sz="0" w:space="0" w:color="auto"/>
          </w:divBdr>
        </w:div>
        <w:div w:id="1514220271">
          <w:marLeft w:val="0"/>
          <w:marRight w:val="0"/>
          <w:marTop w:val="0"/>
          <w:marBottom w:val="0"/>
          <w:divBdr>
            <w:top w:val="none" w:sz="0" w:space="0" w:color="auto"/>
            <w:left w:val="none" w:sz="0" w:space="0" w:color="auto"/>
            <w:bottom w:val="none" w:sz="0" w:space="0" w:color="auto"/>
            <w:right w:val="none" w:sz="0" w:space="0" w:color="auto"/>
          </w:divBdr>
        </w:div>
      </w:divsChild>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1049257963">
      <w:bodyDiv w:val="1"/>
      <w:marLeft w:val="0"/>
      <w:marRight w:val="0"/>
      <w:marTop w:val="0"/>
      <w:marBottom w:val="0"/>
      <w:divBdr>
        <w:top w:val="none" w:sz="0" w:space="0" w:color="auto"/>
        <w:left w:val="none" w:sz="0" w:space="0" w:color="auto"/>
        <w:bottom w:val="none" w:sz="0" w:space="0" w:color="auto"/>
        <w:right w:val="none" w:sz="0" w:space="0" w:color="auto"/>
      </w:divBdr>
    </w:div>
    <w:div w:id="1078743841">
      <w:bodyDiv w:val="1"/>
      <w:marLeft w:val="0"/>
      <w:marRight w:val="0"/>
      <w:marTop w:val="0"/>
      <w:marBottom w:val="0"/>
      <w:divBdr>
        <w:top w:val="none" w:sz="0" w:space="0" w:color="auto"/>
        <w:left w:val="none" w:sz="0" w:space="0" w:color="auto"/>
        <w:bottom w:val="none" w:sz="0" w:space="0" w:color="auto"/>
        <w:right w:val="none" w:sz="0" w:space="0" w:color="auto"/>
      </w:divBdr>
    </w:div>
    <w:div w:id="1112898689">
      <w:bodyDiv w:val="1"/>
      <w:marLeft w:val="0"/>
      <w:marRight w:val="0"/>
      <w:marTop w:val="0"/>
      <w:marBottom w:val="0"/>
      <w:divBdr>
        <w:top w:val="none" w:sz="0" w:space="0" w:color="auto"/>
        <w:left w:val="none" w:sz="0" w:space="0" w:color="auto"/>
        <w:bottom w:val="none" w:sz="0" w:space="0" w:color="auto"/>
        <w:right w:val="none" w:sz="0" w:space="0" w:color="auto"/>
      </w:divBdr>
    </w:div>
    <w:div w:id="1230844655">
      <w:bodyDiv w:val="1"/>
      <w:marLeft w:val="0"/>
      <w:marRight w:val="0"/>
      <w:marTop w:val="0"/>
      <w:marBottom w:val="0"/>
      <w:divBdr>
        <w:top w:val="none" w:sz="0" w:space="0" w:color="auto"/>
        <w:left w:val="none" w:sz="0" w:space="0" w:color="auto"/>
        <w:bottom w:val="none" w:sz="0" w:space="0" w:color="auto"/>
        <w:right w:val="none" w:sz="0" w:space="0" w:color="auto"/>
      </w:divBdr>
    </w:div>
    <w:div w:id="1787700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v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narts@britishcouncil.org.v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4" ma:contentTypeDescription="Create a new document." ma:contentTypeScope="" ma:versionID="dcb3f7349a197b8ce5fef7e3b5c420e2">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9687a7c25d069d0d44611bc339354691"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912A-8A32-4B27-8502-A62AD0645D0A}">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2.xml><?xml version="1.0" encoding="utf-8"?>
<ds:datastoreItem xmlns:ds="http://schemas.openxmlformats.org/officeDocument/2006/customXml" ds:itemID="{4CF0F9B5-200A-4315-9440-321FB0C3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19BB9-417D-4473-B96D-B5D6E23A9E48}">
  <ds:schemaRefs>
    <ds:schemaRef ds:uri="http://schemas.microsoft.com/sharepoint/v3/contenttype/forms"/>
  </ds:schemaRefs>
</ds:datastoreItem>
</file>

<file path=customXml/itemProps4.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1289</TotalTime>
  <Pages>1</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5932</CharactersWithSpaces>
  <SharedDoc>false</SharedDoc>
  <HLinks>
    <vt:vector size="30" baseType="variant">
      <vt:variant>
        <vt:i4>5439541</vt:i4>
      </vt:variant>
      <vt:variant>
        <vt:i4>36</vt:i4>
      </vt:variant>
      <vt:variant>
        <vt:i4>0</vt:i4>
      </vt:variant>
      <vt:variant>
        <vt:i4>5</vt:i4>
      </vt:variant>
      <vt:variant>
        <vt:lpwstr>mailto:vnarts@britishcouncil.org.vn</vt:lpwstr>
      </vt:variant>
      <vt:variant>
        <vt:lpwstr/>
      </vt:variant>
      <vt:variant>
        <vt:i4>5439541</vt:i4>
      </vt:variant>
      <vt:variant>
        <vt:i4>24</vt:i4>
      </vt:variant>
      <vt:variant>
        <vt:i4>0</vt:i4>
      </vt:variant>
      <vt:variant>
        <vt:i4>5</vt:i4>
      </vt:variant>
      <vt:variant>
        <vt:lpwstr>mailto:vnarts@britishcouncil.org.vn</vt:lpwstr>
      </vt:variant>
      <vt:variant>
        <vt:lpwstr/>
      </vt:variant>
      <vt:variant>
        <vt:i4>8192098</vt:i4>
      </vt:variant>
      <vt:variant>
        <vt:i4>15</vt:i4>
      </vt:variant>
      <vt:variant>
        <vt:i4>0</vt:i4>
      </vt:variant>
      <vt:variant>
        <vt:i4>5</vt:i4>
      </vt:variant>
      <vt:variant>
        <vt:lpwstr>https://www.britishcouncil.vn/</vt:lpwstr>
      </vt:variant>
      <vt:variant>
        <vt:lpwstr/>
      </vt:variant>
      <vt:variant>
        <vt:i4>6094924</vt:i4>
      </vt:variant>
      <vt:variant>
        <vt:i4>12</vt:i4>
      </vt:variant>
      <vt:variant>
        <vt:i4>0</vt:i4>
      </vt:variant>
      <vt:variant>
        <vt:i4>5</vt:i4>
      </vt:variant>
      <vt:variant>
        <vt:lpwstr>http://www.britishcouncil.org/privacy</vt:lpwstr>
      </vt:variant>
      <vt:variant>
        <vt:lpwstr/>
      </vt:variant>
      <vt:variant>
        <vt:i4>5439541</vt:i4>
      </vt:variant>
      <vt:variant>
        <vt:i4>0</vt:i4>
      </vt:variant>
      <vt:variant>
        <vt:i4>0</vt:i4>
      </vt:variant>
      <vt:variant>
        <vt:i4>5</vt:i4>
      </vt:variant>
      <vt:variant>
        <vt:lpwstr>mailto:vnarts@britishcouncil.org.vn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19</cp:revision>
  <cp:lastPrinted>2019-11-02T21:43:00Z</cp:lastPrinted>
  <dcterms:created xsi:type="dcterms:W3CDTF">2023-12-20T18:31:00Z</dcterms:created>
  <dcterms:modified xsi:type="dcterms:W3CDTF">2023-12-21T22:24:00Z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