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344" w:type="dxa"/>
        <w:tblLayout w:type="fixed"/>
        <w:tblLook w:val="0000" w:firstRow="0" w:lastRow="0" w:firstColumn="0" w:lastColumn="0" w:noHBand="0" w:noVBand="0"/>
      </w:tblPr>
      <w:tblGrid>
        <w:gridCol w:w="2502"/>
        <w:gridCol w:w="7421"/>
        <w:gridCol w:w="7421"/>
      </w:tblGrid>
      <w:tr w:rsidR="00A454B8" w:rsidRPr="00CB2EDD" w14:paraId="2D9B6FE2" w14:textId="77777777" w:rsidTr="00A454B8">
        <w:tc>
          <w:tcPr>
            <w:tcW w:w="2502" w:type="dxa"/>
          </w:tcPr>
          <w:p w14:paraId="18CDD1E9"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2AFA868D" w14:textId="4601478D" w:rsidR="00A454B8" w:rsidRPr="00CB2EDD" w:rsidRDefault="000A25B0"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incorporated by Royal Charter and registered as a charity (under number 209131 in England &amp; Wales and number SC037733 in Scotland), with its principal office at</w:t>
            </w:r>
            <w:r w:rsidR="00DC075F">
              <w:rPr>
                <w:rFonts w:cs="Arial"/>
                <w:szCs w:val="22"/>
              </w:rPr>
              <w:t xml:space="preserve"> 1 Redman Place, Stratford, London, E20 1JQ</w:t>
            </w:r>
            <w:r>
              <w:rPr>
                <w:rFonts w:cs="Arial"/>
                <w:szCs w:val="22"/>
              </w:rPr>
              <w:t xml:space="preserve">, </w:t>
            </w:r>
            <w:r w:rsidRPr="00131244">
              <w:rPr>
                <w:rFonts w:cs="Arial"/>
                <w:szCs w:val="22"/>
              </w:rPr>
              <w:t xml:space="preserve">operating through its local office at the British Council, 20 Thuy </w:t>
            </w:r>
            <w:proofErr w:type="spellStart"/>
            <w:r w:rsidRPr="00131244">
              <w:rPr>
                <w:rFonts w:cs="Arial"/>
                <w:szCs w:val="22"/>
              </w:rPr>
              <w:t>Khue</w:t>
            </w:r>
            <w:proofErr w:type="spellEnd"/>
            <w:r w:rsidRPr="00131244">
              <w:rPr>
                <w:rFonts w:cs="Arial"/>
                <w:szCs w:val="22"/>
              </w:rPr>
              <w:t xml:space="preserve">, Hanoi, Vietnam, represented by </w:t>
            </w:r>
            <w:r>
              <w:rPr>
                <w:rFonts w:cs="Arial"/>
                <w:szCs w:val="22"/>
              </w:rPr>
              <w:t>Donna McGowan,</w:t>
            </w:r>
            <w:r w:rsidRPr="00131244">
              <w:rPr>
                <w:rFonts w:cs="Arial"/>
                <w:szCs w:val="22"/>
              </w:rPr>
              <w:t xml:space="preserve"> Country Director Vietnam.</w:t>
            </w:r>
          </w:p>
        </w:tc>
        <w:tc>
          <w:tcPr>
            <w:tcW w:w="7421" w:type="dxa"/>
          </w:tcPr>
          <w:p w14:paraId="68089DD2" w14:textId="77777777" w:rsidR="00A454B8" w:rsidRPr="00CB2EDD" w:rsidRDefault="00A454B8" w:rsidP="00A52391">
            <w:pPr>
              <w:spacing w:before="60" w:after="160" w:line="276" w:lineRule="auto"/>
              <w:rPr>
                <w:rFonts w:cs="Arial"/>
                <w:b/>
                <w:szCs w:val="22"/>
              </w:rPr>
            </w:pPr>
          </w:p>
        </w:tc>
      </w:tr>
      <w:tr w:rsidR="00A454B8" w:rsidRPr="00CB2EDD" w14:paraId="2BA2A941" w14:textId="77777777" w:rsidTr="00A454B8">
        <w:trPr>
          <w:trHeight w:val="638"/>
        </w:trPr>
        <w:tc>
          <w:tcPr>
            <w:tcW w:w="2502" w:type="dxa"/>
          </w:tcPr>
          <w:p w14:paraId="3F200ED6"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4BE60A7F"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32D9369"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167D04DB"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NB: If applicable (</w:t>
            </w:r>
            <w:proofErr w:type="gramStart"/>
            <w:r w:rsidRPr="00CB2EDD">
              <w:rPr>
                <w:rFonts w:cs="Arial"/>
                <w:b/>
                <w:i/>
                <w:szCs w:val="22"/>
              </w:rPr>
              <w:t>i.e.</w:t>
            </w:r>
            <w:proofErr w:type="gramEnd"/>
            <w:r w:rsidRPr="00CB2EDD">
              <w:rPr>
                <w:rFonts w:cs="Arial"/>
                <w:b/>
                <w:i/>
                <w:szCs w:val="22"/>
              </w:rPr>
              <w:t xml:space="preserve"> if there are multiple Recipients of the Grant working in collaboration), list all of those organisations under the definition of “Recipient”, each one being defined as “Recipient A”, “Recipient B” etc</w:t>
            </w:r>
            <w:r w:rsidRPr="00CB2EDD">
              <w:rPr>
                <w:rFonts w:cs="Arial"/>
                <w:b/>
                <w:szCs w:val="22"/>
              </w:rPr>
              <w:t>]</w:t>
            </w:r>
          </w:p>
        </w:tc>
        <w:tc>
          <w:tcPr>
            <w:tcW w:w="7421" w:type="dxa"/>
          </w:tcPr>
          <w:p w14:paraId="552FF3A3" w14:textId="77777777" w:rsidR="00A454B8" w:rsidRPr="00CB2EDD" w:rsidRDefault="00A454B8" w:rsidP="00A52391">
            <w:pPr>
              <w:spacing w:before="60" w:after="160" w:line="276" w:lineRule="auto"/>
              <w:rPr>
                <w:rFonts w:cs="Arial"/>
                <w:b/>
                <w:szCs w:val="22"/>
              </w:rPr>
            </w:pPr>
          </w:p>
        </w:tc>
      </w:tr>
      <w:tr w:rsidR="00A454B8" w:rsidRPr="00CB2EDD" w14:paraId="26034D13" w14:textId="77777777" w:rsidTr="00A454B8">
        <w:tblPrEx>
          <w:tblLook w:val="01E0" w:firstRow="1" w:lastRow="1" w:firstColumn="1" w:lastColumn="1" w:noHBand="0" w:noVBand="0"/>
        </w:tblPrEx>
        <w:tc>
          <w:tcPr>
            <w:tcW w:w="2502" w:type="dxa"/>
            <w:shd w:val="clear" w:color="auto" w:fill="auto"/>
          </w:tcPr>
          <w:p w14:paraId="1A43F1D1"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BA0922D"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1A14AB7B" w14:textId="77777777" w:rsidR="00A454B8" w:rsidRPr="00CB2EDD" w:rsidRDefault="00A454B8" w:rsidP="00A52391">
            <w:pPr>
              <w:spacing w:before="60" w:after="160" w:line="276" w:lineRule="auto"/>
              <w:rPr>
                <w:rFonts w:cs="Arial"/>
                <w:b/>
                <w:szCs w:val="22"/>
              </w:rPr>
            </w:pPr>
          </w:p>
        </w:tc>
      </w:tr>
    </w:tbl>
    <w:p w14:paraId="67B09F00"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7DD0BFAD"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4C5659A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27B9C3EB"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1C9DD1F5" w14:textId="77777777" w:rsidR="006920E5" w:rsidRPr="006920E5" w:rsidRDefault="006920E5" w:rsidP="00A52391">
      <w:pPr>
        <w:spacing w:before="60" w:after="160" w:line="276" w:lineRule="auto"/>
        <w:jc w:val="right"/>
        <w:rPr>
          <w:rFonts w:cs="Arial"/>
          <w:szCs w:val="22"/>
        </w:rPr>
      </w:pPr>
    </w:p>
    <w:p w14:paraId="6D8C77B2"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0A25B0" w:rsidRPr="001432E1" w14:paraId="49596A2E" w14:textId="77777777" w:rsidTr="00DC075F">
        <w:tc>
          <w:tcPr>
            <w:tcW w:w="2310" w:type="dxa"/>
          </w:tcPr>
          <w:p w14:paraId="7C92758E" w14:textId="77777777" w:rsidR="000A25B0" w:rsidRPr="001432E1" w:rsidRDefault="000A25B0" w:rsidP="00DC075F">
            <w:pPr>
              <w:keepNext/>
              <w:spacing w:before="60" w:after="60" w:line="276" w:lineRule="auto"/>
              <w:rPr>
                <w:rFonts w:cs="Arial"/>
                <w:b/>
                <w:szCs w:val="22"/>
              </w:rPr>
            </w:pPr>
            <w:r w:rsidRPr="001432E1">
              <w:rPr>
                <w:rFonts w:cs="Arial"/>
                <w:b/>
                <w:szCs w:val="22"/>
              </w:rPr>
              <w:t>Schedule 1</w:t>
            </w:r>
          </w:p>
        </w:tc>
        <w:tc>
          <w:tcPr>
            <w:tcW w:w="7613" w:type="dxa"/>
          </w:tcPr>
          <w:p w14:paraId="19B4D4EE" w14:textId="77777777" w:rsidR="000A25B0" w:rsidRPr="001432E1" w:rsidRDefault="000A25B0" w:rsidP="00DC075F">
            <w:pPr>
              <w:keepNext/>
              <w:spacing w:before="60" w:after="60" w:line="276" w:lineRule="auto"/>
              <w:rPr>
                <w:rFonts w:cs="Arial"/>
                <w:szCs w:val="22"/>
              </w:rPr>
            </w:pPr>
            <w:r w:rsidRPr="001432E1">
              <w:rPr>
                <w:rFonts w:cs="Arial"/>
                <w:szCs w:val="22"/>
              </w:rPr>
              <w:t xml:space="preserve">Special Terms </w:t>
            </w:r>
          </w:p>
        </w:tc>
      </w:tr>
      <w:tr w:rsidR="000A25B0" w:rsidRPr="001432E1" w14:paraId="7D0A1B97" w14:textId="77777777" w:rsidTr="00DC075F">
        <w:tc>
          <w:tcPr>
            <w:tcW w:w="2310" w:type="dxa"/>
          </w:tcPr>
          <w:p w14:paraId="064B37A3" w14:textId="77777777" w:rsidR="000A25B0" w:rsidRPr="001432E1" w:rsidRDefault="000A25B0" w:rsidP="00DC075F">
            <w:pPr>
              <w:keepNext/>
              <w:spacing w:before="60" w:after="60" w:line="276" w:lineRule="auto"/>
              <w:rPr>
                <w:rFonts w:cs="Arial"/>
                <w:b/>
                <w:szCs w:val="22"/>
              </w:rPr>
            </w:pPr>
            <w:r w:rsidRPr="001432E1">
              <w:rPr>
                <w:rFonts w:cs="Arial"/>
                <w:b/>
                <w:szCs w:val="22"/>
              </w:rPr>
              <w:t>Schedule 2</w:t>
            </w:r>
          </w:p>
        </w:tc>
        <w:tc>
          <w:tcPr>
            <w:tcW w:w="7613" w:type="dxa"/>
          </w:tcPr>
          <w:p w14:paraId="0EA2224A" w14:textId="77777777" w:rsidR="000A25B0" w:rsidRPr="001432E1" w:rsidRDefault="000A25B0" w:rsidP="00DC075F">
            <w:pPr>
              <w:keepNext/>
              <w:spacing w:before="60" w:after="60" w:line="276" w:lineRule="auto"/>
              <w:rPr>
                <w:rFonts w:cs="Arial"/>
                <w:szCs w:val="22"/>
              </w:rPr>
            </w:pPr>
            <w:r w:rsidRPr="001432E1">
              <w:rPr>
                <w:rFonts w:cs="Arial"/>
                <w:szCs w:val="22"/>
              </w:rPr>
              <w:t xml:space="preserve">Project </w:t>
            </w:r>
            <w:r>
              <w:rPr>
                <w:rFonts w:cs="Arial"/>
                <w:szCs w:val="22"/>
              </w:rPr>
              <w:t xml:space="preserve">and budget </w:t>
            </w:r>
            <w:r w:rsidRPr="001432E1">
              <w:rPr>
                <w:rFonts w:cs="Arial"/>
                <w:szCs w:val="22"/>
              </w:rPr>
              <w:t>Proposal</w:t>
            </w:r>
          </w:p>
        </w:tc>
      </w:tr>
      <w:tr w:rsidR="000A25B0" w:rsidRPr="001432E1" w14:paraId="79BE098A" w14:textId="77777777" w:rsidTr="00DC075F">
        <w:tc>
          <w:tcPr>
            <w:tcW w:w="2310" w:type="dxa"/>
          </w:tcPr>
          <w:p w14:paraId="07D15E3B" w14:textId="77777777" w:rsidR="000A25B0" w:rsidRPr="001432E1" w:rsidRDefault="000A25B0" w:rsidP="00DC075F">
            <w:pPr>
              <w:spacing w:before="60" w:after="60" w:line="276" w:lineRule="auto"/>
              <w:rPr>
                <w:rFonts w:cs="Arial"/>
                <w:b/>
                <w:szCs w:val="22"/>
              </w:rPr>
            </w:pPr>
            <w:r w:rsidRPr="001432E1">
              <w:rPr>
                <w:rFonts w:cs="Arial"/>
                <w:b/>
                <w:szCs w:val="22"/>
              </w:rPr>
              <w:t>Schedule 3</w:t>
            </w:r>
          </w:p>
        </w:tc>
        <w:tc>
          <w:tcPr>
            <w:tcW w:w="7613" w:type="dxa"/>
          </w:tcPr>
          <w:p w14:paraId="06189FFB" w14:textId="77777777" w:rsidR="000A25B0" w:rsidRPr="001432E1" w:rsidRDefault="000A25B0" w:rsidP="00DC075F">
            <w:pPr>
              <w:spacing w:before="60" w:after="60" w:line="276" w:lineRule="auto"/>
              <w:rPr>
                <w:rFonts w:cs="Arial"/>
                <w:szCs w:val="22"/>
              </w:rPr>
            </w:pPr>
            <w:r w:rsidRPr="001432E1">
              <w:rPr>
                <w:rFonts w:cs="Arial"/>
                <w:szCs w:val="22"/>
              </w:rPr>
              <w:t xml:space="preserve">Standard Terms </w:t>
            </w:r>
          </w:p>
        </w:tc>
      </w:tr>
      <w:tr w:rsidR="000A25B0" w:rsidRPr="001432E1" w14:paraId="194F3A67" w14:textId="77777777" w:rsidTr="00DC075F">
        <w:tc>
          <w:tcPr>
            <w:tcW w:w="2310" w:type="dxa"/>
          </w:tcPr>
          <w:p w14:paraId="0A80FD87" w14:textId="77777777" w:rsidR="000A25B0" w:rsidRPr="001432E1" w:rsidRDefault="000A25B0" w:rsidP="00DC075F">
            <w:pPr>
              <w:spacing w:before="60" w:after="60" w:line="276" w:lineRule="auto"/>
              <w:rPr>
                <w:rFonts w:cs="Arial"/>
                <w:b/>
                <w:szCs w:val="22"/>
              </w:rPr>
            </w:pPr>
            <w:r>
              <w:rPr>
                <w:rFonts w:cs="Arial"/>
                <w:b/>
                <w:szCs w:val="22"/>
              </w:rPr>
              <w:t>Schedule 4</w:t>
            </w:r>
          </w:p>
        </w:tc>
        <w:tc>
          <w:tcPr>
            <w:tcW w:w="7613" w:type="dxa"/>
          </w:tcPr>
          <w:p w14:paraId="118AEA67" w14:textId="77777777" w:rsidR="000A25B0" w:rsidRPr="001432E1" w:rsidRDefault="000A25B0" w:rsidP="00DC075F">
            <w:pPr>
              <w:spacing w:before="60" w:after="60" w:line="276" w:lineRule="auto"/>
              <w:rPr>
                <w:rFonts w:cs="Arial"/>
                <w:szCs w:val="22"/>
              </w:rPr>
            </w:pPr>
            <w:r>
              <w:rPr>
                <w:rFonts w:cs="Arial"/>
                <w:szCs w:val="22"/>
              </w:rPr>
              <w:t xml:space="preserve">Data Processing </w:t>
            </w:r>
          </w:p>
        </w:tc>
      </w:tr>
      <w:tr w:rsidR="000A25B0" w14:paraId="00D8C645" w14:textId="77777777" w:rsidTr="00DC075F">
        <w:tc>
          <w:tcPr>
            <w:tcW w:w="2310" w:type="dxa"/>
          </w:tcPr>
          <w:p w14:paraId="0F8031C0" w14:textId="77777777" w:rsidR="000A25B0" w:rsidRDefault="000A25B0" w:rsidP="00DC075F">
            <w:pPr>
              <w:spacing w:before="60" w:after="60" w:line="276" w:lineRule="auto"/>
              <w:rPr>
                <w:rFonts w:cs="Arial"/>
                <w:b/>
                <w:szCs w:val="22"/>
              </w:rPr>
            </w:pPr>
            <w:r>
              <w:rPr>
                <w:rFonts w:cs="Arial"/>
                <w:b/>
                <w:szCs w:val="22"/>
              </w:rPr>
              <w:t>Schedule 5</w:t>
            </w:r>
          </w:p>
        </w:tc>
        <w:tc>
          <w:tcPr>
            <w:tcW w:w="7613" w:type="dxa"/>
          </w:tcPr>
          <w:p w14:paraId="44014C4C" w14:textId="77777777" w:rsidR="000A25B0" w:rsidRDefault="000A25B0" w:rsidP="00DC075F">
            <w:pPr>
              <w:spacing w:before="60" w:after="60" w:line="276" w:lineRule="auto"/>
              <w:rPr>
                <w:rFonts w:cs="Arial"/>
                <w:szCs w:val="22"/>
              </w:rPr>
            </w:pPr>
            <w:r>
              <w:rPr>
                <w:rFonts w:cs="Arial"/>
                <w:szCs w:val="22"/>
              </w:rPr>
              <w:t>Monitoring, Evaluating, and Reporting requirements</w:t>
            </w:r>
          </w:p>
        </w:tc>
      </w:tr>
      <w:tr w:rsidR="000A25B0" w14:paraId="15C42A71" w14:textId="77777777" w:rsidTr="00DC075F">
        <w:tc>
          <w:tcPr>
            <w:tcW w:w="2310" w:type="dxa"/>
          </w:tcPr>
          <w:p w14:paraId="173B038F" w14:textId="77777777" w:rsidR="000A25B0" w:rsidRDefault="000A25B0" w:rsidP="00DC075F">
            <w:pPr>
              <w:spacing w:before="60" w:after="60" w:line="276" w:lineRule="auto"/>
              <w:rPr>
                <w:rFonts w:cs="Arial"/>
                <w:b/>
                <w:szCs w:val="22"/>
              </w:rPr>
            </w:pPr>
            <w:r>
              <w:rPr>
                <w:rFonts w:cs="Arial"/>
                <w:b/>
                <w:szCs w:val="22"/>
              </w:rPr>
              <w:t>Schedule 6</w:t>
            </w:r>
          </w:p>
        </w:tc>
        <w:tc>
          <w:tcPr>
            <w:tcW w:w="7613" w:type="dxa"/>
          </w:tcPr>
          <w:p w14:paraId="4E044B28" w14:textId="77777777" w:rsidR="000A25B0" w:rsidRDefault="000A25B0" w:rsidP="00DC075F">
            <w:pPr>
              <w:spacing w:before="60" w:after="60" w:line="276" w:lineRule="auto"/>
              <w:rPr>
                <w:rFonts w:cs="Arial"/>
                <w:szCs w:val="22"/>
              </w:rPr>
            </w:pPr>
            <w:r>
              <w:rPr>
                <w:rFonts w:cs="Arial"/>
                <w:szCs w:val="22"/>
              </w:rPr>
              <w:t>Branding and Communications</w:t>
            </w:r>
          </w:p>
        </w:tc>
      </w:tr>
      <w:tr w:rsidR="000A25B0" w14:paraId="7CCB6F1C" w14:textId="77777777" w:rsidTr="00DC075F">
        <w:tc>
          <w:tcPr>
            <w:tcW w:w="2310" w:type="dxa"/>
          </w:tcPr>
          <w:p w14:paraId="219CF83C" w14:textId="77777777" w:rsidR="000A25B0" w:rsidRDefault="000A25B0" w:rsidP="00DC075F">
            <w:pPr>
              <w:spacing w:before="60" w:after="60" w:line="276" w:lineRule="auto"/>
              <w:rPr>
                <w:rFonts w:cs="Arial"/>
                <w:b/>
                <w:szCs w:val="22"/>
              </w:rPr>
            </w:pPr>
            <w:r>
              <w:rPr>
                <w:rFonts w:cs="Arial"/>
                <w:b/>
                <w:szCs w:val="22"/>
              </w:rPr>
              <w:t>Schedule 7</w:t>
            </w:r>
          </w:p>
        </w:tc>
        <w:tc>
          <w:tcPr>
            <w:tcW w:w="7613" w:type="dxa"/>
          </w:tcPr>
          <w:p w14:paraId="1DEBDEB4" w14:textId="77777777" w:rsidR="000A25B0" w:rsidRDefault="000A25B0" w:rsidP="00DC075F">
            <w:pPr>
              <w:spacing w:before="60" w:after="60" w:line="276" w:lineRule="auto"/>
              <w:rPr>
                <w:rFonts w:cs="Arial"/>
                <w:szCs w:val="22"/>
              </w:rPr>
            </w:pPr>
            <w:r>
              <w:rPr>
                <w:rFonts w:cs="Arial"/>
                <w:szCs w:val="22"/>
              </w:rPr>
              <w:t>Vendor and Bank details form</w:t>
            </w:r>
          </w:p>
        </w:tc>
      </w:tr>
    </w:tbl>
    <w:p w14:paraId="38846DED" w14:textId="0CC04FF1"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4B79FFA1"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225097DC"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3763799" w14:textId="77777777" w:rsidTr="00CC025F">
        <w:trPr>
          <w:cantSplit/>
          <w:trHeight w:val="557"/>
        </w:trPr>
        <w:tc>
          <w:tcPr>
            <w:tcW w:w="1318" w:type="dxa"/>
            <w:vAlign w:val="bottom"/>
          </w:tcPr>
          <w:p w14:paraId="08DE9AA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EDEE5CF"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8230F7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64142256"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3D462CEB" w14:textId="77777777" w:rsidTr="00CC025F">
        <w:trPr>
          <w:cantSplit/>
          <w:trHeight w:val="512"/>
        </w:trPr>
        <w:tc>
          <w:tcPr>
            <w:tcW w:w="1318" w:type="dxa"/>
            <w:vAlign w:val="bottom"/>
          </w:tcPr>
          <w:p w14:paraId="193FDA2D"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41A1B1E9"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3330F02" w14:textId="77777777" w:rsidR="006920E5" w:rsidRPr="00CB2EDD" w:rsidRDefault="006920E5" w:rsidP="00A454B8">
            <w:pPr>
              <w:spacing w:line="276" w:lineRule="auto"/>
              <w:jc w:val="left"/>
              <w:rPr>
                <w:rFonts w:cs="Arial"/>
                <w:szCs w:val="22"/>
              </w:rPr>
            </w:pPr>
          </w:p>
        </w:tc>
        <w:tc>
          <w:tcPr>
            <w:tcW w:w="4109" w:type="dxa"/>
            <w:vAlign w:val="bottom"/>
          </w:tcPr>
          <w:p w14:paraId="08D3B7FD" w14:textId="77777777" w:rsidR="006920E5" w:rsidRPr="00CB2EDD" w:rsidRDefault="006920E5" w:rsidP="00A454B8">
            <w:pPr>
              <w:tabs>
                <w:tab w:val="left" w:leader="dot" w:pos="3132"/>
              </w:tabs>
              <w:spacing w:line="276" w:lineRule="auto"/>
              <w:jc w:val="left"/>
              <w:rPr>
                <w:rFonts w:cs="Arial"/>
                <w:szCs w:val="22"/>
              </w:rPr>
            </w:pPr>
          </w:p>
        </w:tc>
      </w:tr>
    </w:tbl>
    <w:p w14:paraId="4835FC34" w14:textId="77777777" w:rsidR="006920E5" w:rsidRPr="00CB2EDD" w:rsidRDefault="006920E5" w:rsidP="00A52391">
      <w:pPr>
        <w:keepNext/>
        <w:spacing w:before="60" w:after="160" w:line="276" w:lineRule="auto"/>
        <w:rPr>
          <w:rFonts w:cs="Arial"/>
          <w:b/>
          <w:szCs w:val="22"/>
        </w:rPr>
      </w:pPr>
    </w:p>
    <w:p w14:paraId="5A191FA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57DCF75" w14:textId="77777777" w:rsidTr="00CC025F">
        <w:trPr>
          <w:cantSplit/>
          <w:trHeight w:val="521"/>
        </w:trPr>
        <w:tc>
          <w:tcPr>
            <w:tcW w:w="1318" w:type="dxa"/>
            <w:vAlign w:val="bottom"/>
          </w:tcPr>
          <w:p w14:paraId="10DFE518"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78648F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44E6D906"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6720843C"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6C896301" w14:textId="77777777" w:rsidTr="00CC025F">
        <w:trPr>
          <w:cantSplit/>
          <w:trHeight w:val="503"/>
        </w:trPr>
        <w:tc>
          <w:tcPr>
            <w:tcW w:w="1318" w:type="dxa"/>
            <w:vAlign w:val="bottom"/>
          </w:tcPr>
          <w:p w14:paraId="268C974B"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7A94DF46"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C468820" w14:textId="77777777" w:rsidR="006920E5" w:rsidRPr="00CB2EDD" w:rsidRDefault="006920E5" w:rsidP="00A454B8">
            <w:pPr>
              <w:keepNext/>
              <w:spacing w:line="276" w:lineRule="auto"/>
              <w:jc w:val="left"/>
              <w:rPr>
                <w:rFonts w:cs="Arial"/>
                <w:szCs w:val="22"/>
              </w:rPr>
            </w:pPr>
          </w:p>
        </w:tc>
        <w:tc>
          <w:tcPr>
            <w:tcW w:w="4109" w:type="dxa"/>
            <w:vAlign w:val="bottom"/>
          </w:tcPr>
          <w:p w14:paraId="78E10BAA" w14:textId="77777777" w:rsidR="006920E5" w:rsidRPr="00CB2EDD" w:rsidRDefault="006920E5" w:rsidP="00A454B8">
            <w:pPr>
              <w:keepNext/>
              <w:tabs>
                <w:tab w:val="left" w:leader="dot" w:pos="3132"/>
              </w:tabs>
              <w:spacing w:line="276" w:lineRule="auto"/>
              <w:jc w:val="left"/>
              <w:rPr>
                <w:rFonts w:cs="Arial"/>
                <w:szCs w:val="22"/>
              </w:rPr>
            </w:pPr>
          </w:p>
        </w:tc>
      </w:tr>
    </w:tbl>
    <w:p w14:paraId="6DA80D14" w14:textId="77777777" w:rsidR="006920E5" w:rsidRPr="00CB2EDD" w:rsidRDefault="006920E5" w:rsidP="00A52391">
      <w:pPr>
        <w:spacing w:before="60" w:after="160" w:line="276" w:lineRule="auto"/>
        <w:rPr>
          <w:rFonts w:cs="Arial"/>
          <w:szCs w:val="22"/>
        </w:rPr>
      </w:pPr>
    </w:p>
    <w:p w14:paraId="630AB1DF"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ACAB3B3" w14:textId="77777777" w:rsidTr="00CC025F">
        <w:trPr>
          <w:cantSplit/>
          <w:trHeight w:val="521"/>
        </w:trPr>
        <w:tc>
          <w:tcPr>
            <w:tcW w:w="1318" w:type="dxa"/>
            <w:vAlign w:val="bottom"/>
          </w:tcPr>
          <w:p w14:paraId="2C56B0B9"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14C67496"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1C736DFE"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134F7867"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17771A4A" w14:textId="77777777" w:rsidTr="00CC025F">
        <w:trPr>
          <w:cantSplit/>
          <w:trHeight w:val="503"/>
        </w:trPr>
        <w:tc>
          <w:tcPr>
            <w:tcW w:w="1318" w:type="dxa"/>
            <w:vAlign w:val="bottom"/>
          </w:tcPr>
          <w:p w14:paraId="7D5CC146"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6A6FA652"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84C766C" w14:textId="77777777" w:rsidR="006920E5" w:rsidRPr="00CB2EDD" w:rsidRDefault="006920E5" w:rsidP="00A454B8">
            <w:pPr>
              <w:keepNext/>
              <w:spacing w:line="276" w:lineRule="auto"/>
              <w:jc w:val="left"/>
              <w:rPr>
                <w:rFonts w:cs="Arial"/>
                <w:szCs w:val="22"/>
              </w:rPr>
            </w:pPr>
          </w:p>
        </w:tc>
        <w:tc>
          <w:tcPr>
            <w:tcW w:w="4109" w:type="dxa"/>
            <w:vAlign w:val="bottom"/>
          </w:tcPr>
          <w:p w14:paraId="0867F6E3" w14:textId="77777777" w:rsidR="006920E5" w:rsidRPr="00CB2EDD" w:rsidRDefault="006920E5" w:rsidP="00A454B8">
            <w:pPr>
              <w:keepNext/>
              <w:tabs>
                <w:tab w:val="left" w:leader="dot" w:pos="3132"/>
              </w:tabs>
              <w:spacing w:line="276" w:lineRule="auto"/>
              <w:jc w:val="left"/>
              <w:rPr>
                <w:rFonts w:cs="Arial"/>
                <w:szCs w:val="22"/>
              </w:rPr>
            </w:pPr>
          </w:p>
        </w:tc>
      </w:tr>
    </w:tbl>
    <w:p w14:paraId="4F3848B9"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3D4AB1C1"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75921D11" w14:textId="77777777" w:rsidR="00A52391" w:rsidRPr="00A52391" w:rsidRDefault="00A52391" w:rsidP="00A52391">
      <w:pPr>
        <w:jc w:val="center"/>
        <w:rPr>
          <w:b/>
          <w:u w:val="single"/>
        </w:rPr>
      </w:pPr>
      <w:r>
        <w:rPr>
          <w:b/>
          <w:u w:val="single"/>
        </w:rPr>
        <w:lastRenderedPageBreak/>
        <w:t>Schedule 1</w:t>
      </w:r>
    </w:p>
    <w:p w14:paraId="0171FADC"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0CB169C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0D33659D"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07CDFC1C"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044D859F"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2D0BCC83" w14:textId="61BF14DF" w:rsidR="006920E5" w:rsidRPr="00CB2EDD" w:rsidRDefault="000A25B0" w:rsidP="00A52391">
      <w:pPr>
        <w:pStyle w:val="MRheading2"/>
        <w:spacing w:before="60" w:after="160" w:line="276" w:lineRule="auto"/>
        <w:rPr>
          <w:rFonts w:cs="Arial"/>
          <w:szCs w:val="22"/>
        </w:rPr>
      </w:pPr>
      <w:r>
        <w:rPr>
          <w:rFonts w:cs="Arial"/>
          <w:szCs w:val="22"/>
        </w:rPr>
        <w:t>British Council</w:t>
      </w:r>
      <w:r w:rsidRPr="001432E1">
        <w:rPr>
          <w:rFonts w:cs="Arial"/>
          <w:szCs w:val="22"/>
        </w:rPr>
        <w:t xml:space="preserve"> awards the Grant for the purposes of </w:t>
      </w:r>
      <w:r>
        <w:rPr>
          <w:rFonts w:cs="Arial"/>
          <w:szCs w:val="22"/>
        </w:rPr>
        <w:t xml:space="preserve">implementing </w:t>
      </w:r>
      <w:r w:rsidRPr="0082550E">
        <w:rPr>
          <w:rFonts w:cs="Arial"/>
          <w:szCs w:val="22"/>
        </w:rPr>
        <w:t xml:space="preserve">the activities proposed in the </w:t>
      </w:r>
      <w:r>
        <w:rPr>
          <w:rFonts w:cs="Arial"/>
          <w:szCs w:val="22"/>
        </w:rPr>
        <w:t xml:space="preserve">UK-Viet Nam Partnerships for </w:t>
      </w:r>
      <w:r w:rsidR="00DC075F">
        <w:rPr>
          <w:rFonts w:cs="Arial"/>
          <w:szCs w:val="22"/>
        </w:rPr>
        <w:t>Teacher Activity Groups (TAG)</w:t>
      </w:r>
      <w:r w:rsidRPr="0082550E">
        <w:rPr>
          <w:rFonts w:cs="Arial"/>
          <w:szCs w:val="22"/>
        </w:rPr>
        <w:t xml:space="preserve"> </w:t>
      </w:r>
      <w:r w:rsidRPr="001432E1">
        <w:rPr>
          <w:rFonts w:cs="Arial"/>
          <w:szCs w:val="22"/>
        </w:rPr>
        <w:t>as more fully described in the Project Proposal (Schedule 2) (the “</w:t>
      </w:r>
      <w:proofErr w:type="gramStart"/>
      <w:r w:rsidRPr="001432E1">
        <w:rPr>
          <w:rFonts w:cs="Arial"/>
          <w:b/>
          <w:szCs w:val="22"/>
        </w:rPr>
        <w:t>Project</w:t>
      </w:r>
      <w:r w:rsidRPr="001432E1">
        <w:rPr>
          <w:rFonts w:cs="Arial"/>
          <w:szCs w:val="22"/>
        </w:rPr>
        <w:t>”).</w:t>
      </w:r>
      <w:r w:rsidR="006920E5" w:rsidRPr="00CB2EDD">
        <w:rPr>
          <w:rFonts w:cs="Arial"/>
          <w:szCs w:val="22"/>
        </w:rPr>
        <w:t>.</w:t>
      </w:r>
      <w:proofErr w:type="gramEnd"/>
    </w:p>
    <w:p w14:paraId="38B19212"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42EA8D5F" w14:textId="2E6ACAF6" w:rsidR="000A25B0" w:rsidRPr="00C226E1" w:rsidRDefault="000A25B0" w:rsidP="000A25B0">
      <w:pPr>
        <w:pStyle w:val="MRheading2"/>
        <w:spacing w:before="60" w:after="160" w:line="276" w:lineRule="auto"/>
        <w:rPr>
          <w:rFonts w:cs="Arial"/>
        </w:rPr>
      </w:pPr>
      <w:r w:rsidRPr="3E0B5946">
        <w:rPr>
          <w:rFonts w:cs="Arial"/>
        </w:rPr>
        <w:t xml:space="preserve">This Agreement shall come into force on </w:t>
      </w:r>
      <w:r w:rsidR="00112ECE" w:rsidRPr="00112ECE">
        <w:rPr>
          <w:rFonts w:cs="Arial"/>
          <w:b/>
          <w:bCs/>
        </w:rPr>
        <w:t>[Date Month Year]</w:t>
      </w:r>
      <w:r w:rsidRPr="3E0B5946">
        <w:rPr>
          <w:rFonts w:cs="Arial"/>
          <w:b/>
          <w:bCs/>
        </w:rPr>
        <w:t xml:space="preserve"> </w:t>
      </w:r>
      <w:r w:rsidRPr="3E0B5946">
        <w:rPr>
          <w:rFonts w:cs="Arial"/>
        </w:rPr>
        <w:t>(the “</w:t>
      </w:r>
      <w:r w:rsidRPr="3E0B5946">
        <w:rPr>
          <w:rFonts w:cs="Arial"/>
          <w:b/>
          <w:bCs/>
        </w:rPr>
        <w:t>Project Start Date</w:t>
      </w:r>
      <w:r w:rsidRPr="3E0B5946">
        <w:rPr>
          <w:rFonts w:cs="Arial"/>
        </w:rPr>
        <w:t>”) and this Agreement shall continue in full force and effect</w:t>
      </w:r>
      <w:r w:rsidRPr="3E0B5946">
        <w:rPr>
          <w:rFonts w:cs="Arial"/>
          <w:b/>
          <w:bCs/>
        </w:rPr>
        <w:t xml:space="preserve"> </w:t>
      </w:r>
      <w:r w:rsidRPr="3E0B5946">
        <w:rPr>
          <w:rFonts w:cs="Arial"/>
        </w:rPr>
        <w:t xml:space="preserve">until </w:t>
      </w:r>
      <w:r w:rsidR="00112ECE" w:rsidRPr="00112ECE">
        <w:rPr>
          <w:rFonts w:cs="Arial"/>
          <w:b/>
          <w:bCs/>
        </w:rPr>
        <w:t>[Date Month Year]</w:t>
      </w:r>
      <w:r w:rsidR="00112ECE" w:rsidRPr="3E0B5946">
        <w:rPr>
          <w:rFonts w:cs="Arial"/>
          <w:b/>
          <w:bCs/>
        </w:rPr>
        <w:t xml:space="preserve"> </w:t>
      </w:r>
      <w:r w:rsidRPr="3E0B5946">
        <w:rPr>
          <w:rFonts w:cs="Arial"/>
        </w:rPr>
        <w:t>(the “</w:t>
      </w:r>
      <w:r w:rsidRPr="3E0B5946">
        <w:rPr>
          <w:rFonts w:cs="Arial"/>
          <w:b/>
          <w:bCs/>
        </w:rPr>
        <w:t>Term</w:t>
      </w:r>
      <w:r w:rsidRPr="3E0B5946">
        <w:rPr>
          <w:rFonts w:cs="Arial"/>
        </w:rPr>
        <w:t>”).</w:t>
      </w:r>
    </w:p>
    <w:p w14:paraId="4A781519" w14:textId="3B3E4636" w:rsidR="006920E5" w:rsidRPr="00CB2EDD" w:rsidRDefault="000A25B0" w:rsidP="000A25B0">
      <w:pPr>
        <w:pStyle w:val="MRheading2"/>
        <w:spacing w:before="60" w:after="160" w:line="276" w:lineRule="auto"/>
        <w:rPr>
          <w:rFonts w:cs="Arial"/>
          <w:szCs w:val="22"/>
        </w:rPr>
      </w:pPr>
      <w:r w:rsidRPr="001432E1">
        <w:rPr>
          <w:rFonts w:cs="Arial"/>
          <w:szCs w:val="22"/>
        </w:rPr>
        <w:t xml:space="preserve">Notwithstanding anything to the contrary elsewhere in this Agreement, </w:t>
      </w:r>
      <w:r>
        <w:rPr>
          <w:rFonts w:cs="Arial"/>
          <w:szCs w:val="22"/>
        </w:rPr>
        <w:t>British Council</w:t>
      </w:r>
      <w:r w:rsidRPr="001432E1">
        <w:rPr>
          <w:rFonts w:cs="Arial"/>
          <w:szCs w:val="22"/>
        </w:rPr>
        <w:t xml:space="preserve"> shall be entitled to terminate this Agreement by serving not less than </w:t>
      </w:r>
      <w:r w:rsidRPr="00015FE6">
        <w:rPr>
          <w:rFonts w:cs="Arial"/>
          <w:bCs/>
          <w:szCs w:val="22"/>
        </w:rPr>
        <w:t>30</w:t>
      </w:r>
      <w:r w:rsidRPr="001432E1">
        <w:rPr>
          <w:rFonts w:cs="Arial"/>
          <w:b/>
          <w:szCs w:val="22"/>
        </w:rPr>
        <w:t xml:space="preserve"> </w:t>
      </w:r>
      <w:r w:rsidRPr="001432E1">
        <w:rPr>
          <w:rFonts w:cs="Arial"/>
          <w:szCs w:val="22"/>
        </w:rPr>
        <w:t>days’ written notice on the Recipient.</w:t>
      </w:r>
    </w:p>
    <w:p w14:paraId="7BCE2A2F" w14:textId="793279A8"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r w:rsidR="000A25B0">
        <w:rPr>
          <w:rFonts w:cs="Arial"/>
          <w:szCs w:val="22"/>
        </w:rPr>
        <w:t>and Matching fund</w:t>
      </w:r>
    </w:p>
    <w:p w14:paraId="48F6D494" w14:textId="77777777" w:rsidR="000A25B0" w:rsidRDefault="000A25B0" w:rsidP="000A25B0">
      <w:pPr>
        <w:pStyle w:val="MRheading2"/>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insert amount of grant in figures and words, including the relevant currency, e.g.,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p>
    <w:p w14:paraId="15A8EFDF" w14:textId="166BB7B6" w:rsidR="000A25B0" w:rsidRDefault="000A25B0" w:rsidP="000A25B0">
      <w:pPr>
        <w:pStyle w:val="MRheading2"/>
        <w:spacing w:before="60" w:after="160" w:line="276" w:lineRule="auto"/>
        <w:rPr>
          <w:rFonts w:cs="Arial"/>
          <w:szCs w:val="22"/>
        </w:rPr>
      </w:pPr>
      <w:bookmarkStart w:id="6" w:name="_Ref262808914"/>
      <w:r w:rsidRPr="001432E1">
        <w:rPr>
          <w:rFonts w:cs="Arial"/>
          <w:szCs w:val="22"/>
        </w:rPr>
        <w:t xml:space="preserve">In consideration of the Recipient’s delivery of the Project, the Grant shall be paid by </w:t>
      </w:r>
      <w:r>
        <w:rPr>
          <w:rFonts w:cs="Arial"/>
          <w:szCs w:val="22"/>
        </w:rPr>
        <w:t>British Council</w:t>
      </w:r>
      <w:r w:rsidRPr="001432E1">
        <w:rPr>
          <w:rFonts w:cs="Arial"/>
          <w:szCs w:val="22"/>
        </w:rPr>
        <w:t xml:space="preserve">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450"/>
        <w:gridCol w:w="4813"/>
      </w:tblGrid>
      <w:tr w:rsidR="000A25B0" w:rsidRPr="001432E1" w14:paraId="09BB4D42" w14:textId="77777777" w:rsidTr="153F3C6F">
        <w:tc>
          <w:tcPr>
            <w:tcW w:w="1831" w:type="dxa"/>
            <w:shd w:val="clear" w:color="auto" w:fill="auto"/>
          </w:tcPr>
          <w:p w14:paraId="0D06EC65" w14:textId="77777777" w:rsidR="000A25B0" w:rsidRPr="001432E1" w:rsidRDefault="000A25B0" w:rsidP="00DC075F">
            <w:pPr>
              <w:spacing w:before="60" w:after="160" w:line="276" w:lineRule="auto"/>
              <w:rPr>
                <w:rFonts w:cs="Arial"/>
                <w:b/>
                <w:szCs w:val="22"/>
              </w:rPr>
            </w:pPr>
            <w:r w:rsidRPr="001432E1">
              <w:rPr>
                <w:rFonts w:cs="Arial"/>
                <w:b/>
                <w:szCs w:val="22"/>
              </w:rPr>
              <w:t>Payment</w:t>
            </w:r>
          </w:p>
        </w:tc>
        <w:tc>
          <w:tcPr>
            <w:tcW w:w="2450" w:type="dxa"/>
            <w:shd w:val="clear" w:color="auto" w:fill="auto"/>
          </w:tcPr>
          <w:p w14:paraId="5DA7A2E0" w14:textId="77777777" w:rsidR="000A25B0" w:rsidRPr="001432E1" w:rsidRDefault="000A25B0" w:rsidP="00DC075F">
            <w:pPr>
              <w:spacing w:before="60" w:after="160" w:line="276" w:lineRule="auto"/>
              <w:rPr>
                <w:rFonts w:cs="Arial"/>
                <w:b/>
                <w:szCs w:val="22"/>
              </w:rPr>
            </w:pPr>
            <w:r w:rsidRPr="001432E1">
              <w:rPr>
                <w:rFonts w:cs="Arial"/>
                <w:b/>
                <w:szCs w:val="22"/>
              </w:rPr>
              <w:t>Maximum payable</w:t>
            </w:r>
          </w:p>
        </w:tc>
        <w:tc>
          <w:tcPr>
            <w:tcW w:w="4813" w:type="dxa"/>
            <w:shd w:val="clear" w:color="auto" w:fill="auto"/>
          </w:tcPr>
          <w:p w14:paraId="03205075" w14:textId="77777777" w:rsidR="000A25B0" w:rsidRPr="001432E1" w:rsidRDefault="000A25B0" w:rsidP="00DC075F">
            <w:pPr>
              <w:spacing w:before="60" w:after="160" w:line="276" w:lineRule="auto"/>
              <w:jc w:val="left"/>
              <w:rPr>
                <w:rFonts w:cs="Arial"/>
                <w:b/>
                <w:szCs w:val="22"/>
              </w:rPr>
            </w:pPr>
            <w:r w:rsidRPr="001432E1">
              <w:rPr>
                <w:rFonts w:cs="Arial"/>
                <w:b/>
                <w:szCs w:val="22"/>
              </w:rPr>
              <w:t>Requirements/Milestones/Key Dates etc</w:t>
            </w:r>
          </w:p>
        </w:tc>
      </w:tr>
      <w:tr w:rsidR="000A25B0" w:rsidRPr="001432E1" w14:paraId="14079C02" w14:textId="77777777" w:rsidTr="153F3C6F">
        <w:tc>
          <w:tcPr>
            <w:tcW w:w="1831" w:type="dxa"/>
            <w:shd w:val="clear" w:color="auto" w:fill="auto"/>
          </w:tcPr>
          <w:p w14:paraId="718F8BA8" w14:textId="77777777" w:rsidR="000A25B0" w:rsidRPr="00110B1F" w:rsidRDefault="000A25B0" w:rsidP="00DC075F">
            <w:pPr>
              <w:spacing w:before="60" w:after="160" w:line="276" w:lineRule="auto"/>
              <w:rPr>
                <w:rFonts w:cs="Arial"/>
                <w:b/>
                <w:szCs w:val="22"/>
              </w:rPr>
            </w:pPr>
            <w:r w:rsidRPr="00110B1F">
              <w:rPr>
                <w:rFonts w:cs="Arial"/>
                <w:b/>
                <w:szCs w:val="22"/>
              </w:rPr>
              <w:t>[1]</w:t>
            </w:r>
          </w:p>
        </w:tc>
        <w:tc>
          <w:tcPr>
            <w:tcW w:w="2450" w:type="dxa"/>
            <w:shd w:val="clear" w:color="auto" w:fill="auto"/>
          </w:tcPr>
          <w:p w14:paraId="2AEDA316" w14:textId="3DD574D1" w:rsidR="000A25B0" w:rsidRPr="00110B1F" w:rsidRDefault="000A25B0" w:rsidP="3E0B5946">
            <w:pPr>
              <w:spacing w:before="60" w:after="160" w:line="276" w:lineRule="auto"/>
              <w:jc w:val="left"/>
              <w:rPr>
                <w:rFonts w:eastAsia="Arial" w:cs="Arial"/>
                <w:b/>
                <w:bCs/>
              </w:rPr>
            </w:pPr>
            <w:r w:rsidRPr="00110B1F">
              <w:rPr>
                <w:rFonts w:eastAsia="Arial" w:cs="Arial"/>
                <w:b/>
                <w:bCs/>
              </w:rPr>
              <w:t>£ [</w:t>
            </w:r>
            <w:r w:rsidR="00110B1F" w:rsidRPr="00110B1F">
              <w:rPr>
                <w:rFonts w:eastAsia="Arial" w:cs="Arial"/>
                <w:b/>
                <w:bCs/>
              </w:rPr>
              <w:t>9</w:t>
            </w:r>
            <w:r w:rsidRPr="00110B1F">
              <w:rPr>
                <w:rFonts w:eastAsia="Arial" w:cs="Arial"/>
                <w:b/>
                <w:bCs/>
              </w:rPr>
              <w:t xml:space="preserve">0% of the </w:t>
            </w:r>
            <w:r w:rsidR="00110B1F" w:rsidRPr="00110B1F">
              <w:rPr>
                <w:rFonts w:eastAsia="Arial" w:cs="Arial"/>
                <w:b/>
                <w:bCs/>
              </w:rPr>
              <w:t xml:space="preserve">British Council </w:t>
            </w:r>
            <w:proofErr w:type="gramStart"/>
            <w:r w:rsidR="00110B1F" w:rsidRPr="00110B1F">
              <w:rPr>
                <w:rFonts w:eastAsia="Arial" w:cs="Arial"/>
                <w:b/>
                <w:bCs/>
              </w:rPr>
              <w:t>Grant</w:t>
            </w:r>
            <w:r w:rsidRPr="00110B1F">
              <w:rPr>
                <w:rFonts w:eastAsia="Arial" w:cs="Arial"/>
                <w:b/>
                <w:bCs/>
              </w:rPr>
              <w:t>]</w:t>
            </w:r>
            <w:r w:rsidRPr="00110B1F">
              <w:rPr>
                <w:rFonts w:eastAsia="Arial" w:cs="Arial"/>
                <w:b/>
                <w:bCs/>
                <w:i/>
                <w:iCs/>
              </w:rPr>
              <w:t xml:space="preserve">   </w:t>
            </w:r>
            <w:proofErr w:type="gramEnd"/>
            <w:r w:rsidRPr="00110B1F">
              <w:rPr>
                <w:rFonts w:eastAsia="Arial" w:cs="Arial"/>
                <w:b/>
                <w:bCs/>
                <w:i/>
                <w:iCs/>
              </w:rPr>
              <w:t xml:space="preserve">       </w:t>
            </w:r>
          </w:p>
        </w:tc>
        <w:tc>
          <w:tcPr>
            <w:tcW w:w="4813" w:type="dxa"/>
            <w:shd w:val="clear" w:color="auto" w:fill="auto"/>
          </w:tcPr>
          <w:p w14:paraId="79963F4E" w14:textId="4F02AD63" w:rsidR="000A25B0" w:rsidRPr="001432E1" w:rsidRDefault="00110B1F" w:rsidP="00DC075F">
            <w:pPr>
              <w:spacing w:before="60" w:after="160" w:line="276" w:lineRule="auto"/>
              <w:rPr>
                <w:rFonts w:cs="Arial"/>
                <w:b/>
                <w:szCs w:val="22"/>
              </w:rPr>
            </w:pPr>
            <w:r>
              <w:rPr>
                <w:rFonts w:cs="Arial"/>
                <w:b/>
                <w:szCs w:val="22"/>
              </w:rPr>
              <w:t>Within 60 days of receiving the signed Grant A</w:t>
            </w:r>
            <w:r w:rsidR="000A25B0">
              <w:rPr>
                <w:rFonts w:cs="Arial"/>
                <w:b/>
                <w:szCs w:val="22"/>
              </w:rPr>
              <w:t>greement</w:t>
            </w:r>
          </w:p>
        </w:tc>
      </w:tr>
      <w:tr w:rsidR="000A25B0" w:rsidRPr="001432E1" w14:paraId="2028B3A7" w14:textId="77777777" w:rsidTr="153F3C6F">
        <w:tc>
          <w:tcPr>
            <w:tcW w:w="1831" w:type="dxa"/>
            <w:shd w:val="clear" w:color="auto" w:fill="auto"/>
          </w:tcPr>
          <w:p w14:paraId="431AE47D" w14:textId="0CFE4F3D" w:rsidR="000A25B0" w:rsidRPr="001432E1" w:rsidRDefault="000A25B0" w:rsidP="00DC075F">
            <w:pPr>
              <w:spacing w:before="60" w:after="160" w:line="276" w:lineRule="auto"/>
              <w:rPr>
                <w:rFonts w:cs="Arial"/>
                <w:b/>
                <w:szCs w:val="22"/>
              </w:rPr>
            </w:pPr>
            <w:r>
              <w:rPr>
                <w:rFonts w:cs="Arial"/>
                <w:b/>
                <w:szCs w:val="22"/>
              </w:rPr>
              <w:t>[</w:t>
            </w:r>
            <w:r w:rsidR="00112ECE">
              <w:rPr>
                <w:rFonts w:cs="Arial"/>
                <w:b/>
                <w:szCs w:val="22"/>
              </w:rPr>
              <w:t>2</w:t>
            </w:r>
            <w:r>
              <w:rPr>
                <w:rFonts w:cs="Arial"/>
                <w:b/>
                <w:szCs w:val="22"/>
              </w:rPr>
              <w:t>]</w:t>
            </w:r>
          </w:p>
        </w:tc>
        <w:tc>
          <w:tcPr>
            <w:tcW w:w="2450" w:type="dxa"/>
            <w:shd w:val="clear" w:color="auto" w:fill="auto"/>
          </w:tcPr>
          <w:p w14:paraId="79BC5E9B" w14:textId="042AD774" w:rsidR="000A25B0" w:rsidRPr="00110B1F" w:rsidRDefault="000A25B0" w:rsidP="3E0B5946">
            <w:pPr>
              <w:spacing w:before="60" w:after="160" w:line="276" w:lineRule="auto"/>
              <w:jc w:val="left"/>
              <w:rPr>
                <w:rFonts w:eastAsia="Arial" w:cs="Arial"/>
                <w:b/>
                <w:bCs/>
              </w:rPr>
            </w:pPr>
            <w:r w:rsidRPr="00110B1F">
              <w:rPr>
                <w:rFonts w:eastAsia="Arial" w:cs="Arial"/>
                <w:b/>
                <w:bCs/>
              </w:rPr>
              <w:t>£ [</w:t>
            </w:r>
            <w:r w:rsidR="203A5E2F" w:rsidRPr="00110B1F">
              <w:rPr>
                <w:rFonts w:eastAsia="Arial" w:cs="Arial"/>
                <w:b/>
                <w:bCs/>
              </w:rPr>
              <w:t>1</w:t>
            </w:r>
            <w:r w:rsidRPr="00110B1F">
              <w:rPr>
                <w:rFonts w:eastAsia="Arial" w:cs="Arial"/>
                <w:b/>
                <w:bCs/>
              </w:rPr>
              <w:t xml:space="preserve">0% of the </w:t>
            </w:r>
            <w:r w:rsidR="00110B1F" w:rsidRPr="00110B1F">
              <w:rPr>
                <w:rFonts w:eastAsia="Arial" w:cs="Arial"/>
                <w:b/>
                <w:bCs/>
              </w:rPr>
              <w:t>British Council Grant</w:t>
            </w:r>
            <w:r w:rsidRPr="00110B1F">
              <w:rPr>
                <w:rFonts w:eastAsia="Arial" w:cs="Arial"/>
                <w:b/>
                <w:bCs/>
              </w:rPr>
              <w:t>]</w:t>
            </w:r>
          </w:p>
        </w:tc>
        <w:tc>
          <w:tcPr>
            <w:tcW w:w="4813" w:type="dxa"/>
            <w:shd w:val="clear" w:color="auto" w:fill="auto"/>
          </w:tcPr>
          <w:p w14:paraId="4A866049" w14:textId="09EEB8D6" w:rsidR="000A25B0" w:rsidRDefault="000A25B0" w:rsidP="00DC075F">
            <w:pPr>
              <w:spacing w:before="60" w:after="160" w:line="276" w:lineRule="auto"/>
              <w:rPr>
                <w:rFonts w:cs="Arial"/>
                <w:b/>
                <w:bCs/>
              </w:rPr>
            </w:pPr>
            <w:r w:rsidRPr="3E0B5946">
              <w:rPr>
                <w:rFonts w:cs="Arial"/>
                <w:b/>
                <w:bCs/>
              </w:rPr>
              <w:t xml:space="preserve">Upon receiving </w:t>
            </w:r>
            <w:r w:rsidR="0D53267C" w:rsidRPr="3E0B5946">
              <w:rPr>
                <w:rFonts w:cs="Arial"/>
                <w:b/>
                <w:bCs/>
              </w:rPr>
              <w:t xml:space="preserve">satisfactory project report by </w:t>
            </w:r>
            <w:r w:rsidR="002B22F9">
              <w:rPr>
                <w:rFonts w:cs="Arial"/>
                <w:b/>
                <w:bCs/>
              </w:rPr>
              <w:t xml:space="preserve">15 March </w:t>
            </w:r>
            <w:r w:rsidR="002B22F9" w:rsidRPr="002B22F9">
              <w:rPr>
                <w:rFonts w:cs="Arial"/>
                <w:b/>
                <w:bCs/>
              </w:rPr>
              <w:t>2</w:t>
            </w:r>
            <w:r w:rsidR="0D53267C" w:rsidRPr="002B22F9">
              <w:rPr>
                <w:rFonts w:cs="Arial"/>
                <w:b/>
                <w:bCs/>
              </w:rPr>
              <w:t>02</w:t>
            </w:r>
            <w:r w:rsidR="00112ECE" w:rsidRPr="002B22F9">
              <w:rPr>
                <w:rFonts w:cs="Arial"/>
                <w:b/>
                <w:bCs/>
              </w:rPr>
              <w:t>3</w:t>
            </w:r>
          </w:p>
        </w:tc>
      </w:tr>
    </w:tbl>
    <w:p w14:paraId="5480CD0E" w14:textId="3D738860" w:rsidR="000A25B0" w:rsidRPr="00032C34" w:rsidRDefault="000A25B0" w:rsidP="000A25B0">
      <w:pPr>
        <w:pStyle w:val="MRheading2"/>
        <w:spacing w:before="60" w:after="160" w:line="276" w:lineRule="auto"/>
        <w:rPr>
          <w:rFonts w:cs="Arial"/>
          <w:szCs w:val="22"/>
        </w:rPr>
      </w:pPr>
      <w:r w:rsidRPr="00032C34">
        <w:t xml:space="preserve">Where the </w:t>
      </w:r>
      <w:proofErr w:type="gramStart"/>
      <w:r w:rsidRPr="00032C34">
        <w:t>Grant  is</w:t>
      </w:r>
      <w:proofErr w:type="gramEnd"/>
      <w:r w:rsidRPr="00032C34">
        <w:t xml:space="preserve"> paid to the Recipient in Vietnam, the British Council will pay in local currency. The currency exchange will be calculated according to the British Council’s booking keeping rate for the month in which the payment occurs. The British Council accepts no responsibility for any losses incurred by the Recipient resulting from fluctuations in the rate of currency exchange and any gains made </w:t>
      </w:r>
      <w:proofErr w:type="gramStart"/>
      <w:r w:rsidRPr="00032C34">
        <w:t>as a result of</w:t>
      </w:r>
      <w:proofErr w:type="gramEnd"/>
      <w:r w:rsidRPr="00032C34">
        <w:t xml:space="preserve"> favourable exchange rates must be reported and re-invested in the Project.</w:t>
      </w:r>
    </w:p>
    <w:p w14:paraId="6C47858C" w14:textId="14439AC0" w:rsidR="000A25B0" w:rsidRPr="00032C34" w:rsidRDefault="000A25B0" w:rsidP="000A25B0">
      <w:pPr>
        <w:pStyle w:val="MRheading2"/>
        <w:spacing w:before="60" w:after="160" w:line="276" w:lineRule="auto"/>
        <w:rPr>
          <w:rFonts w:cs="Arial"/>
          <w:szCs w:val="22"/>
        </w:rPr>
      </w:pPr>
      <w:r w:rsidRPr="0011477A">
        <w:lastRenderedPageBreak/>
        <w:t xml:space="preserve">The Recipient will be responsible for using the </w:t>
      </w:r>
      <w:proofErr w:type="gramStart"/>
      <w:r w:rsidRPr="0011477A">
        <w:t>Grant  appropriately</w:t>
      </w:r>
      <w:proofErr w:type="gramEnd"/>
      <w:r w:rsidRPr="0011477A">
        <w:t xml:space="preserve"> accordingly to the needs of the Project and </w:t>
      </w:r>
      <w:r>
        <w:t>is required to send invoices or</w:t>
      </w:r>
      <w:r w:rsidRPr="0011477A">
        <w:t xml:space="preserve"> receipts upon receipt of each payment</w:t>
      </w:r>
    </w:p>
    <w:p w14:paraId="4A77B5B8" w14:textId="0094835B" w:rsidR="006920E5" w:rsidRPr="00CB2EDD" w:rsidRDefault="000A25B0" w:rsidP="000A25B0">
      <w:pPr>
        <w:spacing w:before="60" w:after="160" w:line="276" w:lineRule="auto"/>
        <w:ind w:left="720"/>
        <w:rPr>
          <w:rFonts w:cs="Arial"/>
          <w:szCs w:val="22"/>
        </w:rPr>
      </w:pPr>
      <w:r w:rsidRPr="0011477A">
        <w:t xml:space="preserve">The Recipient must ensure that all invoices, receipts, tickets, etc. relating to the statement of expenditure of the </w:t>
      </w:r>
      <w:proofErr w:type="gramStart"/>
      <w:r w:rsidRPr="0011477A">
        <w:t>Grant  are</w:t>
      </w:r>
      <w:proofErr w:type="gramEnd"/>
      <w:r w:rsidRPr="0011477A">
        <w:t xml:space="preserve"> retained and submitted to the British Council</w:t>
      </w:r>
      <w:r>
        <w:t>.</w:t>
      </w:r>
    </w:p>
    <w:p w14:paraId="0853D17D" w14:textId="77777777" w:rsidR="006920E5" w:rsidRPr="00CB2EDD" w:rsidRDefault="006920E5" w:rsidP="00A52391">
      <w:pPr>
        <w:pStyle w:val="MRheading1"/>
        <w:spacing w:before="60" w:after="160" w:line="276" w:lineRule="auto"/>
        <w:rPr>
          <w:rFonts w:cs="Arial"/>
          <w:szCs w:val="22"/>
        </w:rPr>
      </w:pPr>
      <w:bookmarkStart w:id="7" w:name="_Ref276133250"/>
      <w:r w:rsidRPr="00CB2EDD">
        <w:rPr>
          <w:rFonts w:cs="Arial"/>
          <w:szCs w:val="22"/>
        </w:rPr>
        <w:t>Funder</w:t>
      </w:r>
      <w:bookmarkEnd w:id="7"/>
    </w:p>
    <w:p w14:paraId="12985452" w14:textId="4F10EFC2" w:rsidR="006920E5" w:rsidRPr="000A25B0" w:rsidRDefault="000A25B0" w:rsidP="000A25B0">
      <w:pPr>
        <w:pStyle w:val="MRheading2"/>
        <w:spacing w:before="60" w:after="160" w:line="276" w:lineRule="auto"/>
        <w:rPr>
          <w:rFonts w:cs="Arial"/>
          <w:szCs w:val="22"/>
        </w:rPr>
      </w:pPr>
      <w:r w:rsidRPr="001432E1">
        <w:rPr>
          <w:rFonts w:cs="Arial"/>
          <w:szCs w:val="22"/>
        </w:rPr>
        <w:t xml:space="preserve">The body providing the funding for the Grant is: </w:t>
      </w:r>
      <w:r>
        <w:rPr>
          <w:rFonts w:cs="Arial"/>
          <w:bCs/>
          <w:szCs w:val="22"/>
        </w:rPr>
        <w:t>British Council</w:t>
      </w:r>
      <w:r>
        <w:rPr>
          <w:rFonts w:cs="Arial"/>
          <w:b/>
          <w:szCs w:val="22"/>
        </w:rPr>
        <w:t xml:space="preserve"> </w:t>
      </w:r>
      <w:r w:rsidRPr="001432E1">
        <w:rPr>
          <w:rFonts w:cs="Arial"/>
          <w:szCs w:val="22"/>
        </w:rPr>
        <w:t>(the “</w:t>
      </w:r>
      <w:r w:rsidRPr="001432E1">
        <w:rPr>
          <w:rFonts w:cs="Arial"/>
          <w:b/>
          <w:szCs w:val="22"/>
        </w:rPr>
        <w:t>Funder</w:t>
      </w:r>
      <w:r w:rsidRPr="001432E1">
        <w:rPr>
          <w:rFonts w:cs="Arial"/>
          <w:szCs w:val="22"/>
        </w:rPr>
        <w:t>”).</w:t>
      </w:r>
    </w:p>
    <w:p w14:paraId="78E79232"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66E08225" w14:textId="77777777" w:rsidR="006920E5" w:rsidRPr="00CB2EDD" w:rsidRDefault="006920E5" w:rsidP="00A52391">
      <w:pPr>
        <w:pStyle w:val="MRheading2"/>
        <w:spacing w:before="60" w:after="160" w:line="276" w:lineRule="auto"/>
        <w:rPr>
          <w:rFonts w:cs="Arial"/>
          <w:szCs w:val="22"/>
        </w:rPr>
      </w:pPr>
      <w:bookmarkStart w:id="8"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D00A4B">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8"/>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7ED5549A" w14:textId="77777777" w:rsidTr="00804F62">
        <w:tc>
          <w:tcPr>
            <w:tcW w:w="4637" w:type="dxa"/>
            <w:shd w:val="clear" w:color="auto" w:fill="auto"/>
          </w:tcPr>
          <w:p w14:paraId="4DEDBA8E"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341AAFC1"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0A25B0" w:rsidRPr="00CB2EDD" w14:paraId="7EFEE1B4" w14:textId="77777777" w:rsidTr="00804F62">
        <w:tc>
          <w:tcPr>
            <w:tcW w:w="4637" w:type="dxa"/>
            <w:shd w:val="clear" w:color="auto" w:fill="auto"/>
          </w:tcPr>
          <w:p w14:paraId="2486866A" w14:textId="77777777" w:rsidR="000A25B0" w:rsidRPr="0021463E" w:rsidRDefault="000A25B0" w:rsidP="000A25B0">
            <w:pPr>
              <w:pStyle w:val="MRheading1"/>
              <w:numPr>
                <w:ilvl w:val="0"/>
                <w:numId w:val="0"/>
              </w:numPr>
              <w:spacing w:before="60" w:line="276" w:lineRule="auto"/>
              <w:jc w:val="left"/>
              <w:rPr>
                <w:rFonts w:cs="Arial"/>
                <w:bCs/>
                <w:szCs w:val="24"/>
                <w:u w:val="none"/>
              </w:rPr>
            </w:pPr>
            <w:r>
              <w:rPr>
                <w:rFonts w:cs="Arial"/>
                <w:bCs/>
                <w:szCs w:val="24"/>
                <w:u w:val="none"/>
              </w:rPr>
              <w:t>British Council</w:t>
            </w:r>
          </w:p>
          <w:p w14:paraId="57DF5FB5" w14:textId="77777777" w:rsidR="000A25B0" w:rsidRDefault="000A25B0" w:rsidP="000A25B0">
            <w:pPr>
              <w:pStyle w:val="MRheading1"/>
              <w:numPr>
                <w:ilvl w:val="0"/>
                <w:numId w:val="0"/>
              </w:numPr>
              <w:spacing w:before="60" w:after="160" w:line="276" w:lineRule="auto"/>
              <w:jc w:val="left"/>
              <w:rPr>
                <w:rFonts w:cs="Arial"/>
                <w:b w:val="0"/>
                <w:szCs w:val="24"/>
                <w:u w:val="none"/>
              </w:rPr>
            </w:pPr>
            <w:r>
              <w:rPr>
                <w:rFonts w:cs="Arial"/>
                <w:b w:val="0"/>
                <w:szCs w:val="24"/>
                <w:u w:val="none"/>
              </w:rPr>
              <w:t xml:space="preserve">20 Thuy </w:t>
            </w:r>
            <w:proofErr w:type="spellStart"/>
            <w:r>
              <w:rPr>
                <w:rFonts w:cs="Arial"/>
                <w:b w:val="0"/>
                <w:szCs w:val="24"/>
                <w:u w:val="none"/>
              </w:rPr>
              <w:t>Khue</w:t>
            </w:r>
            <w:proofErr w:type="spellEnd"/>
            <w:r>
              <w:rPr>
                <w:rFonts w:cs="Arial"/>
                <w:b w:val="0"/>
                <w:szCs w:val="24"/>
                <w:u w:val="none"/>
              </w:rPr>
              <w:t>, Hanoi</w:t>
            </w:r>
          </w:p>
          <w:p w14:paraId="78DF5665" w14:textId="5C7FF819" w:rsidR="000A25B0" w:rsidRPr="00CB2EDD" w:rsidRDefault="000A25B0" w:rsidP="000A25B0">
            <w:pPr>
              <w:pStyle w:val="MRheading2"/>
              <w:numPr>
                <w:ilvl w:val="0"/>
                <w:numId w:val="0"/>
              </w:numPr>
              <w:spacing w:before="60" w:after="160" w:line="276" w:lineRule="auto"/>
              <w:rPr>
                <w:rFonts w:cs="Arial"/>
                <w:b/>
                <w:szCs w:val="22"/>
              </w:rPr>
            </w:pPr>
            <w:r w:rsidRPr="00311F65">
              <w:rPr>
                <w:rFonts w:cs="Arial"/>
                <w:b/>
              </w:rPr>
              <w:t>Attention:</w:t>
            </w:r>
            <w:r w:rsidRPr="0021463E">
              <w:rPr>
                <w:szCs w:val="22"/>
                <w:lang w:val="en-US"/>
              </w:rPr>
              <w:t xml:space="preserve"> </w:t>
            </w:r>
            <w:r>
              <w:rPr>
                <w:szCs w:val="22"/>
                <w:lang w:val="en-US"/>
              </w:rPr>
              <w:t>Ms</w:t>
            </w:r>
            <w:r w:rsidR="00112ECE">
              <w:rPr>
                <w:szCs w:val="22"/>
                <w:lang w:val="en-US"/>
              </w:rPr>
              <w:t xml:space="preserve"> Duong Le</w:t>
            </w:r>
            <w:r>
              <w:rPr>
                <w:szCs w:val="22"/>
                <w:lang w:val="en-US"/>
              </w:rPr>
              <w:t xml:space="preserve">, </w:t>
            </w:r>
            <w:proofErr w:type="spellStart"/>
            <w:r>
              <w:rPr>
                <w:szCs w:val="22"/>
                <w:lang w:val="en-US"/>
              </w:rPr>
              <w:t>Programme</w:t>
            </w:r>
            <w:proofErr w:type="spellEnd"/>
            <w:r>
              <w:rPr>
                <w:szCs w:val="22"/>
                <w:lang w:val="en-US"/>
              </w:rPr>
              <w:t xml:space="preserve"> Manager, </w:t>
            </w:r>
            <w:r w:rsidR="00DC075F">
              <w:rPr>
                <w:szCs w:val="22"/>
                <w:lang w:val="en-US"/>
              </w:rPr>
              <w:t>Arts and EES</w:t>
            </w:r>
          </w:p>
        </w:tc>
        <w:tc>
          <w:tcPr>
            <w:tcW w:w="4482" w:type="dxa"/>
            <w:shd w:val="clear" w:color="auto" w:fill="auto"/>
          </w:tcPr>
          <w:p w14:paraId="2B024F10"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129FE1B9"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AA31F92" w14:textId="77777777" w:rsidR="000A25B0" w:rsidRPr="00CB2EDD" w:rsidRDefault="000A25B0" w:rsidP="000A25B0">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0A25B0" w:rsidRPr="00CB2EDD" w14:paraId="7BE2EC7E" w14:textId="77777777" w:rsidTr="00804F62">
        <w:tc>
          <w:tcPr>
            <w:tcW w:w="4637" w:type="dxa"/>
            <w:shd w:val="clear" w:color="auto" w:fill="auto"/>
          </w:tcPr>
          <w:p w14:paraId="1325A30A" w14:textId="3235A337" w:rsidR="000A25B0" w:rsidRPr="00CB2EDD" w:rsidRDefault="000A25B0" w:rsidP="000A25B0">
            <w:pPr>
              <w:pStyle w:val="MRheading2"/>
              <w:numPr>
                <w:ilvl w:val="0"/>
                <w:numId w:val="0"/>
              </w:numPr>
              <w:spacing w:before="60" w:after="160" w:line="276" w:lineRule="auto"/>
              <w:rPr>
                <w:rFonts w:cs="Arial"/>
                <w:b/>
                <w:szCs w:val="22"/>
              </w:rPr>
            </w:pPr>
            <w:r w:rsidRPr="6FA28D56">
              <w:rPr>
                <w:rFonts w:cs="Arial"/>
                <w:b/>
                <w:bCs/>
              </w:rPr>
              <w:t xml:space="preserve">Email: </w:t>
            </w:r>
            <w:hyperlink r:id="rId11" w:history="1">
              <w:r w:rsidR="00112ECE" w:rsidRPr="00112ECE">
                <w:rPr>
                  <w:rStyle w:val="Hyperlink"/>
                  <w:b/>
                  <w:bCs/>
                </w:rPr>
                <w:t>digitalinnovation@britishcouncil.org.vn</w:t>
              </w:r>
            </w:hyperlink>
          </w:p>
        </w:tc>
        <w:tc>
          <w:tcPr>
            <w:tcW w:w="4482" w:type="dxa"/>
            <w:shd w:val="clear" w:color="auto" w:fill="auto"/>
          </w:tcPr>
          <w:p w14:paraId="25EC78CC"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4B979B6E"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23295F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39AFF7C0"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EC0647B"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 xml:space="preserve">] </w:t>
      </w:r>
      <w:r w:rsidRPr="00CB2EDD">
        <w:rPr>
          <w:rFonts w:cs="Arial"/>
          <w:szCs w:val="22"/>
        </w:rPr>
        <w:t>per claim</w:t>
      </w:r>
    </w:p>
    <w:p w14:paraId="25DB9375"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73B4C1FF"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615F8540"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2887C889"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7C24F2E7" w14:textId="1CAC25B2" w:rsidR="006920E5" w:rsidRPr="000A25B0" w:rsidRDefault="006920E5" w:rsidP="000A25B0">
      <w:pPr>
        <w:pStyle w:val="MRheading2"/>
        <w:spacing w:before="60" w:after="160" w:line="276" w:lineRule="auto"/>
        <w:rPr>
          <w:rFonts w:cs="Arial"/>
        </w:rPr>
      </w:pPr>
      <w:r w:rsidRPr="00CB2EDD">
        <w:rPr>
          <w:rFonts w:cs="Arial"/>
          <w:szCs w:val="22"/>
        </w:rPr>
        <w:t xml:space="preserve">The Project will be carried out in </w:t>
      </w:r>
      <w:r w:rsidR="000A25B0" w:rsidRPr="0BC943E0">
        <w:rPr>
          <w:rFonts w:cs="Arial"/>
        </w:rPr>
        <w:t>the United Kingdom and Viet Nam</w:t>
      </w:r>
      <w:r w:rsidR="000A25B0" w:rsidRPr="0BC943E0">
        <w:rPr>
          <w:rFonts w:cs="Arial"/>
          <w:b/>
          <w:bCs/>
        </w:rPr>
        <w:t xml:space="preserve"> </w:t>
      </w:r>
      <w:r w:rsidR="000A25B0" w:rsidRPr="0BC943E0">
        <w:rPr>
          <w:rFonts w:cs="Arial"/>
        </w:rPr>
        <w:t>(“</w:t>
      </w:r>
      <w:r w:rsidR="000A25B0" w:rsidRPr="0BC943E0">
        <w:rPr>
          <w:rFonts w:cs="Arial"/>
          <w:b/>
          <w:bCs/>
        </w:rPr>
        <w:t>Location</w:t>
      </w:r>
      <w:r w:rsidR="000A25B0" w:rsidRPr="0BC943E0">
        <w:rPr>
          <w:rFonts w:cs="Arial"/>
        </w:rPr>
        <w:t>”) or such other locations as may be agreed between the parties in writing from time to time.</w:t>
      </w:r>
    </w:p>
    <w:p w14:paraId="20E0439E" w14:textId="77777777" w:rsidR="000A25B0" w:rsidRDefault="000A25B0" w:rsidP="000A25B0">
      <w:pPr>
        <w:pStyle w:val="MRheading1"/>
        <w:spacing w:after="160" w:line="276" w:lineRule="auto"/>
        <w:rPr>
          <w:rFonts w:cs="Arial"/>
        </w:rPr>
      </w:pPr>
      <w:bookmarkStart w:id="9" w:name="_Ref205893552"/>
      <w:r w:rsidRPr="0BC943E0">
        <w:rPr>
          <w:rFonts w:cs="Arial"/>
        </w:rPr>
        <w:lastRenderedPageBreak/>
        <w:t>Recipient Responsibilities</w:t>
      </w:r>
    </w:p>
    <w:p w14:paraId="568ED0C0" w14:textId="77777777" w:rsidR="000A25B0" w:rsidRDefault="000A25B0" w:rsidP="000A25B0">
      <w:pPr>
        <w:pStyle w:val="MRheading2"/>
      </w:pPr>
      <w:r>
        <w:t>The Recipient shall:</w:t>
      </w:r>
    </w:p>
    <w:p w14:paraId="3FEB331C" w14:textId="77777777" w:rsidR="000A25B0" w:rsidRDefault="000A25B0" w:rsidP="000A25B0">
      <w:pPr>
        <w:pStyle w:val="MRheading3"/>
      </w:pPr>
      <w:r>
        <w:t xml:space="preserve">use the Grant only for eligible costs detailed in Project Proposal at Schedule 2 and disburse the Grant in accordance with the terms of this </w:t>
      </w:r>
      <w:proofErr w:type="gramStart"/>
      <w:r>
        <w:t>Agreement;</w:t>
      </w:r>
      <w:proofErr w:type="gramEnd"/>
    </w:p>
    <w:p w14:paraId="3D149F73" w14:textId="77777777" w:rsidR="000A25B0" w:rsidRPr="000122BB" w:rsidRDefault="000A25B0" w:rsidP="000A25B0">
      <w:pPr>
        <w:pStyle w:val="MRheading3"/>
      </w:pPr>
      <w:r>
        <w:t>comply with the specific guidelines governing the Project provided by British Council at Schedule 2 of this Agreement and any other reasonable requirements notified to the Recipient from time to time by British Council</w:t>
      </w:r>
    </w:p>
    <w:p w14:paraId="221E1CA0" w14:textId="77777777" w:rsidR="006920E5" w:rsidRPr="00CB2EDD" w:rsidRDefault="006920E5" w:rsidP="00A454B8">
      <w:pPr>
        <w:pStyle w:val="MRSchedule1"/>
        <w:numPr>
          <w:ilvl w:val="0"/>
          <w:numId w:val="0"/>
        </w:numPr>
        <w:spacing w:before="60" w:after="160" w:line="276" w:lineRule="auto"/>
        <w:jc w:val="both"/>
        <w:rPr>
          <w:rFonts w:cs="Arial"/>
          <w:bCs/>
          <w:szCs w:val="22"/>
        </w:rPr>
      </w:pPr>
      <w:r w:rsidRPr="00CB2EDD">
        <w:rPr>
          <w:rFonts w:cs="Arial"/>
          <w:szCs w:val="22"/>
        </w:rPr>
        <w:br w:type="page"/>
      </w:r>
      <w:bookmarkStart w:id="10" w:name="hw"/>
      <w:bookmarkStart w:id="11" w:name="_Toc207776233"/>
      <w:bookmarkStart w:id="12" w:name="Schedule2"/>
      <w:bookmarkEnd w:id="9"/>
      <w:bookmarkEnd w:id="10"/>
      <w:bookmarkEnd w:id="11"/>
      <w:bookmarkEnd w:id="12"/>
    </w:p>
    <w:p w14:paraId="783CF09A" w14:textId="77777777" w:rsidR="00A52391" w:rsidRPr="00A52391" w:rsidRDefault="00A52391" w:rsidP="00A52391">
      <w:pPr>
        <w:jc w:val="center"/>
        <w:rPr>
          <w:b/>
          <w:u w:val="single"/>
        </w:rPr>
      </w:pPr>
      <w:r>
        <w:rPr>
          <w:b/>
          <w:u w:val="single"/>
        </w:rPr>
        <w:lastRenderedPageBreak/>
        <w:t>Schedule 2</w:t>
      </w:r>
    </w:p>
    <w:p w14:paraId="54E732EA"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4499154C" w14:textId="581A179D"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 xml:space="preserve">Insert the Recipient’s Project Proposal </w:t>
      </w:r>
      <w:r w:rsidR="000A25B0">
        <w:rPr>
          <w:rFonts w:cs="Arial"/>
          <w:b/>
          <w:i/>
          <w:szCs w:val="22"/>
        </w:rPr>
        <w:t>and Activity based budget</w:t>
      </w:r>
      <w:r w:rsidRPr="00CB2EDD">
        <w:rPr>
          <w:rFonts w:cs="Arial"/>
          <w:b/>
          <w:i/>
          <w:szCs w:val="22"/>
        </w:rPr>
        <w:t xml:space="preserve"> here</w:t>
      </w:r>
      <w:r w:rsidRPr="00CB2EDD">
        <w:rPr>
          <w:rFonts w:cs="Arial"/>
          <w:b/>
          <w:szCs w:val="22"/>
        </w:rPr>
        <w:t>]</w:t>
      </w:r>
    </w:p>
    <w:p w14:paraId="3FD2D9BA" w14:textId="77777777" w:rsidR="006920E5" w:rsidRPr="00CB2EDD" w:rsidRDefault="006920E5" w:rsidP="00A52391">
      <w:pPr>
        <w:pStyle w:val="MRSchedule1"/>
        <w:spacing w:before="60" w:after="160" w:line="276" w:lineRule="auto"/>
        <w:ind w:left="0"/>
        <w:rPr>
          <w:rFonts w:cs="Arial"/>
          <w:b w:val="0"/>
          <w:szCs w:val="22"/>
        </w:rPr>
      </w:pPr>
      <w:bookmarkStart w:id="13" w:name="_Toc207776248"/>
      <w:bookmarkStart w:id="14" w:name="_Toc207776234"/>
      <w:r w:rsidRPr="00CB2EDD">
        <w:rPr>
          <w:rFonts w:cs="Arial"/>
          <w:szCs w:val="22"/>
        </w:rPr>
        <w:br w:type="page"/>
      </w:r>
    </w:p>
    <w:p w14:paraId="16F79B99" w14:textId="77777777" w:rsidR="00A52391" w:rsidRPr="00A52391" w:rsidRDefault="00A52391" w:rsidP="00A52391">
      <w:pPr>
        <w:jc w:val="center"/>
        <w:rPr>
          <w:b/>
          <w:u w:val="single"/>
        </w:rPr>
      </w:pPr>
      <w:r>
        <w:rPr>
          <w:b/>
          <w:u w:val="single"/>
        </w:rPr>
        <w:lastRenderedPageBreak/>
        <w:t>Schedule 3</w:t>
      </w:r>
    </w:p>
    <w:p w14:paraId="34190D0E"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13"/>
    </w:p>
    <w:p w14:paraId="4016AF13" w14:textId="77777777" w:rsidR="006920E5" w:rsidRPr="00CB2EDD" w:rsidRDefault="006920E5" w:rsidP="00A52391">
      <w:pPr>
        <w:pStyle w:val="MRheading1"/>
        <w:numPr>
          <w:ilvl w:val="0"/>
          <w:numId w:val="17"/>
        </w:numPr>
        <w:spacing w:before="60" w:after="160" w:line="276" w:lineRule="auto"/>
        <w:rPr>
          <w:rFonts w:cs="Arial"/>
          <w:szCs w:val="22"/>
        </w:rPr>
      </w:pPr>
      <w:bookmarkStart w:id="15" w:name="_Toc207776101"/>
      <w:bookmarkStart w:id="16" w:name="_Toc207776249"/>
      <w:r w:rsidRPr="00CB2EDD">
        <w:rPr>
          <w:rFonts w:cs="Arial"/>
          <w:szCs w:val="22"/>
        </w:rPr>
        <w:t>Interpretation</w:t>
      </w:r>
      <w:bookmarkEnd w:id="15"/>
      <w:bookmarkEnd w:id="16"/>
    </w:p>
    <w:p w14:paraId="41472F57"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62EFE25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27CBE7B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54865BAF"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4178257C"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3942E8E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56ECC99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54FF8FFC"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6B438B5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946604E"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3BE94B0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7FEF47D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19A310B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1FC42235"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4260FECE"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1E1BFD7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32D80697"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4819D75"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B8259BD"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72B95F08"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4C7F98A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561074D1"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505E6591"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06B5E3E"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420B3FF3" w14:textId="77777777" w:rsidR="006920E5" w:rsidRPr="00CB2EDD" w:rsidRDefault="006920E5" w:rsidP="00A52391">
      <w:pPr>
        <w:pStyle w:val="MRheading3"/>
        <w:spacing w:before="60" w:after="160" w:line="276" w:lineRule="auto"/>
        <w:rPr>
          <w:rFonts w:cs="Arial"/>
          <w:szCs w:val="22"/>
        </w:rPr>
      </w:pPr>
      <w:bookmarkStart w:id="1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D00A4B">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17"/>
    </w:p>
    <w:p w14:paraId="44A1156F"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2C01A17"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4EB5CB3B"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2F427F69"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51EA4FB" w14:textId="77777777" w:rsidR="006920E5" w:rsidRPr="00CB2EDD" w:rsidRDefault="006920E5" w:rsidP="00A52391">
      <w:pPr>
        <w:pStyle w:val="MRheading3"/>
        <w:spacing w:before="60" w:after="160" w:line="276" w:lineRule="auto"/>
        <w:rPr>
          <w:rFonts w:cs="Arial"/>
          <w:szCs w:val="22"/>
        </w:rPr>
      </w:pPr>
      <w:bookmarkStart w:id="18" w:name="_Ref389378533"/>
      <w:r w:rsidRPr="00CB2EDD">
        <w:rPr>
          <w:rFonts w:cs="Arial"/>
          <w:szCs w:val="22"/>
        </w:rPr>
        <w:t>obligations of the British Council shall not be interpreted as obligations of any of the British Council Entities.</w:t>
      </w:r>
      <w:bookmarkEnd w:id="18"/>
    </w:p>
    <w:p w14:paraId="23ABEFC0" w14:textId="77777777" w:rsidR="006920E5" w:rsidRPr="00CB2EDD" w:rsidRDefault="006920E5" w:rsidP="00A52391">
      <w:pPr>
        <w:pStyle w:val="MRheading1"/>
        <w:spacing w:before="60" w:after="160" w:line="276" w:lineRule="auto"/>
        <w:rPr>
          <w:rFonts w:cs="Arial"/>
          <w:szCs w:val="22"/>
        </w:rPr>
      </w:pPr>
      <w:bookmarkStart w:id="19" w:name="_Toc207776102"/>
      <w:bookmarkStart w:id="20" w:name="_Toc207776250"/>
      <w:r w:rsidRPr="00CB2EDD">
        <w:rPr>
          <w:rFonts w:cs="Arial"/>
          <w:szCs w:val="22"/>
        </w:rPr>
        <w:t>Recipient’s obligations</w:t>
      </w:r>
    </w:p>
    <w:p w14:paraId="161965E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6768126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1E9618E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7F467E4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E676F9D"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w:t>
      </w:r>
      <w:r w:rsidRPr="004C070D">
        <w:rPr>
          <w:rFonts w:cs="Arial"/>
          <w:szCs w:val="22"/>
        </w:rPr>
        <w:lastRenderedPageBreak/>
        <w:t>force from time to time.  The Recipient shall allocate sufficient resources to enable it to comply with its obligations under this Agreement.</w:t>
      </w:r>
    </w:p>
    <w:p w14:paraId="7131C3C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1D2FCEA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E16D8B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5D84E9B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4F067695"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460003F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9A4689B"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034DC84C"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A09B1B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40F4D7B0"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0C03499E" w14:textId="77777777" w:rsidR="006920E5" w:rsidRPr="00CB2EDD" w:rsidRDefault="006920E5" w:rsidP="00A52391">
      <w:pPr>
        <w:pStyle w:val="MRheading2"/>
        <w:spacing w:before="60" w:after="160" w:line="276" w:lineRule="auto"/>
        <w:rPr>
          <w:rFonts w:cs="Arial"/>
          <w:szCs w:val="22"/>
        </w:rPr>
      </w:pPr>
      <w:bookmarkStart w:id="21" w:name="_Ref276134692"/>
      <w:r w:rsidRPr="00CB2EDD">
        <w:rPr>
          <w:rFonts w:cs="Arial"/>
          <w:szCs w:val="22"/>
        </w:rPr>
        <w:lastRenderedPageBreak/>
        <w:t>The Recipient shall obtain the prior written consent of the British Council (and, where applicable, the Funder) before purchasing any Capital Asset.</w:t>
      </w:r>
      <w:bookmarkEnd w:id="21"/>
    </w:p>
    <w:p w14:paraId="752BDB3B"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D00A4B">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2E8666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7513AD46"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0EEB3C30"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7170A453"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095CE86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D00A4B">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4C4CB91E"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36669DD9"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19C26188"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51244DC3"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78C803E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2C49F156" w14:textId="77777777" w:rsidR="006920E5" w:rsidRPr="00CB2EDD" w:rsidRDefault="006920E5" w:rsidP="00A52391">
      <w:pPr>
        <w:pStyle w:val="MRheading2"/>
        <w:spacing w:before="60" w:after="160" w:line="276" w:lineRule="auto"/>
        <w:rPr>
          <w:rFonts w:cs="Arial"/>
          <w:szCs w:val="22"/>
        </w:rPr>
      </w:pPr>
      <w:bookmarkStart w:id="2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2"/>
    </w:p>
    <w:p w14:paraId="2BBC2A03"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6CA490A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04E2F2A"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Change Control</w:t>
      </w:r>
    </w:p>
    <w:p w14:paraId="5273FF4D"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47160AC9"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33A892C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6513498F"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2FF9E36B"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20964C00" w14:textId="77777777"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D00A4B">
        <w:rPr>
          <w:rFonts w:cs="Arial"/>
          <w:szCs w:val="22"/>
        </w:rPr>
        <w:t>21</w:t>
      </w:r>
      <w:r w:rsidRPr="00CB2EDD">
        <w:rPr>
          <w:rFonts w:cs="Arial"/>
          <w:szCs w:val="22"/>
        </w:rPr>
        <w:fldChar w:fldCharType="end"/>
      </w:r>
      <w:r w:rsidRPr="00CB2EDD">
        <w:rPr>
          <w:rFonts w:cs="Arial"/>
          <w:szCs w:val="22"/>
        </w:rPr>
        <w:t>.</w:t>
      </w:r>
      <w:bookmarkStart w:id="23" w:name="_Toc207776110"/>
      <w:bookmarkStart w:id="24" w:name="_Toc207776258"/>
      <w:bookmarkStart w:id="25" w:name="_Ref261618226"/>
      <w:bookmarkEnd w:id="19"/>
      <w:bookmarkEnd w:id="20"/>
    </w:p>
    <w:p w14:paraId="40EE6475"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23"/>
      <w:bookmarkEnd w:id="24"/>
      <w:bookmarkEnd w:id="25"/>
    </w:p>
    <w:p w14:paraId="1490A8C9"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0CA7D70D"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delivery of the Project does not and will not infringe any third party’s Intellectual Property Rights.</w:t>
      </w:r>
    </w:p>
    <w:p w14:paraId="1DF1D1C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6108D69E" w14:textId="77777777" w:rsidR="006920E5" w:rsidRPr="00CB2EDD" w:rsidRDefault="006920E5" w:rsidP="00A52391">
      <w:pPr>
        <w:pStyle w:val="MRheading1"/>
        <w:spacing w:before="60" w:after="160" w:line="276" w:lineRule="auto"/>
        <w:rPr>
          <w:rFonts w:cs="Arial"/>
          <w:szCs w:val="22"/>
        </w:rPr>
      </w:pPr>
      <w:bookmarkStart w:id="26" w:name="_Ref172362699"/>
      <w:bookmarkStart w:id="27" w:name="_Toc207776111"/>
      <w:bookmarkStart w:id="28" w:name="_Toc207776259"/>
      <w:r w:rsidRPr="00CB2EDD">
        <w:rPr>
          <w:rFonts w:cs="Arial"/>
          <w:szCs w:val="22"/>
        </w:rPr>
        <w:t>Liability and Indemnity</w:t>
      </w:r>
      <w:bookmarkEnd w:id="26"/>
      <w:bookmarkEnd w:id="27"/>
      <w:bookmarkEnd w:id="28"/>
    </w:p>
    <w:p w14:paraId="2B1E4EC1" w14:textId="77777777" w:rsidR="006920E5" w:rsidRPr="00CB2EDD" w:rsidRDefault="006920E5" w:rsidP="00A52391">
      <w:pPr>
        <w:pStyle w:val="MRheading2"/>
        <w:spacing w:before="60" w:after="160" w:line="276" w:lineRule="auto"/>
        <w:rPr>
          <w:rFonts w:cs="Arial"/>
          <w:szCs w:val="22"/>
        </w:rPr>
      </w:pPr>
      <w:bookmarkStart w:id="2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29"/>
    </w:p>
    <w:p w14:paraId="44C01668" w14:textId="77777777" w:rsidR="006920E5" w:rsidRPr="00CB2EDD" w:rsidRDefault="006920E5" w:rsidP="00A52391">
      <w:pPr>
        <w:pStyle w:val="MRheading2"/>
        <w:spacing w:before="60" w:after="160" w:line="276" w:lineRule="auto"/>
        <w:rPr>
          <w:rFonts w:cs="Arial"/>
          <w:szCs w:val="22"/>
        </w:rPr>
      </w:pPr>
      <w:bookmarkStart w:id="3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D00A4B">
        <w:rPr>
          <w:rFonts w:cs="Arial"/>
          <w:szCs w:val="22"/>
        </w:rPr>
        <w:t>7.1</w:t>
      </w:r>
      <w:r w:rsidRPr="00CB2EDD">
        <w:rPr>
          <w:rFonts w:cs="Arial"/>
          <w:szCs w:val="22"/>
        </w:rPr>
        <w:fldChar w:fldCharType="end"/>
      </w:r>
      <w:r w:rsidRPr="00CB2EDD">
        <w:rPr>
          <w:rFonts w:cs="Arial"/>
          <w:szCs w:val="22"/>
        </w:rPr>
        <w:t xml:space="preserve">, </w:t>
      </w:r>
      <w:bookmarkEnd w:id="3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18287AE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w:t>
      </w:r>
      <w:r w:rsidRPr="00CB2EDD">
        <w:rPr>
          <w:rFonts w:cs="Arial"/>
          <w:szCs w:val="22"/>
        </w:rPr>
        <w:lastRenderedPageBreak/>
        <w:t xml:space="preserve">and the Recipient shall indemnify and hold the British Council harmless from and against all such claims, costs, expenses, losses and liabilities. </w:t>
      </w:r>
    </w:p>
    <w:p w14:paraId="63FF078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D00A4B">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49D1385C" w14:textId="77777777" w:rsidR="006920E5" w:rsidRPr="00CB2EDD" w:rsidRDefault="006920E5" w:rsidP="00A52391">
      <w:pPr>
        <w:pStyle w:val="MRheading1"/>
        <w:spacing w:before="60" w:after="160" w:line="276" w:lineRule="auto"/>
        <w:rPr>
          <w:rFonts w:cs="Arial"/>
          <w:szCs w:val="22"/>
        </w:rPr>
      </w:pPr>
      <w:bookmarkStart w:id="31" w:name="_Ref172367191"/>
      <w:bookmarkStart w:id="32" w:name="_Toc207776113"/>
      <w:bookmarkStart w:id="33" w:name="_Toc207776261"/>
      <w:r w:rsidRPr="00CB2EDD">
        <w:rPr>
          <w:rFonts w:cs="Arial"/>
          <w:szCs w:val="22"/>
        </w:rPr>
        <w:t>Confidentiality</w:t>
      </w:r>
      <w:bookmarkEnd w:id="31"/>
      <w:bookmarkEnd w:id="32"/>
      <w:bookmarkEnd w:id="33"/>
    </w:p>
    <w:p w14:paraId="7A6C0B98" w14:textId="77777777" w:rsidR="006920E5" w:rsidRPr="00CB2EDD" w:rsidRDefault="006920E5" w:rsidP="00A52391">
      <w:pPr>
        <w:pStyle w:val="MRheading2"/>
        <w:spacing w:before="60" w:after="160" w:line="276" w:lineRule="auto"/>
        <w:rPr>
          <w:rFonts w:cs="Arial"/>
          <w:szCs w:val="22"/>
        </w:rPr>
      </w:pPr>
      <w:bookmarkStart w:id="3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w:t>
      </w:r>
    </w:p>
    <w:p w14:paraId="1E05AED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5B1077A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21CAC81D" w14:textId="77777777" w:rsidR="006920E5" w:rsidRPr="00CB2EDD" w:rsidRDefault="006920E5" w:rsidP="00A52391">
      <w:pPr>
        <w:pStyle w:val="MRheading2"/>
        <w:spacing w:before="60" w:after="160" w:line="276" w:lineRule="auto"/>
        <w:rPr>
          <w:rFonts w:cs="Arial"/>
          <w:szCs w:val="22"/>
        </w:rPr>
      </w:pPr>
      <w:bookmarkStart w:id="3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34"/>
      <w:bookmarkEnd w:id="35"/>
    </w:p>
    <w:p w14:paraId="7B6BCBD6"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7177BFA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19FFA376"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D00A4B">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7F2EB836"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proofErr w:type="gramStart"/>
      <w:r w:rsidRPr="00CB2EDD">
        <w:rPr>
          <w:rFonts w:cs="Arial"/>
          <w:szCs w:val="22"/>
        </w:rPr>
        <w:t>);</w:t>
      </w:r>
      <w:proofErr w:type="gramEnd"/>
    </w:p>
    <w:p w14:paraId="3E5DE15C"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329B5612"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0C41CD9A"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53795759"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7118D95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w:t>
      </w:r>
      <w:proofErr w:type="gramStart"/>
      <w:r w:rsidRPr="00CB2EDD">
        <w:rPr>
          <w:rFonts w:cs="Arial"/>
          <w:szCs w:val="22"/>
        </w:rPr>
        <w:t>in the course of</w:t>
      </w:r>
      <w:proofErr w:type="gramEnd"/>
      <w:r w:rsidRPr="00CB2EDD">
        <w:rPr>
          <w:rFonts w:cs="Arial"/>
          <w:szCs w:val="22"/>
        </w:rPr>
        <w:t xml:space="preserve">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61567036" w14:textId="77777777"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4C1BBBD5"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F01A9A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5DD64C40"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1381243"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F21541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CA4596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68061E81" w14:textId="77777777" w:rsidR="006920E5" w:rsidRPr="00CB2EDD" w:rsidRDefault="006920E5" w:rsidP="00A52391">
      <w:pPr>
        <w:pStyle w:val="MRheading3"/>
        <w:spacing w:before="60" w:after="160" w:line="276" w:lineRule="auto"/>
        <w:rPr>
          <w:rFonts w:cs="Arial"/>
          <w:szCs w:val="22"/>
        </w:rPr>
      </w:pPr>
      <w:bookmarkStart w:id="36" w:name="_Ref381198723"/>
      <w:r w:rsidRPr="00CB2EDD">
        <w:rPr>
          <w:rFonts w:cs="Arial"/>
          <w:szCs w:val="22"/>
        </w:rPr>
        <w:t>in certain circumstances without consulting the Recipient; or</w:t>
      </w:r>
      <w:bookmarkEnd w:id="36"/>
    </w:p>
    <w:p w14:paraId="4DCD1826"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5024491D"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D00A4B">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1B15B92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B6DAC72" w14:textId="77777777" w:rsidR="006920E5" w:rsidRPr="00CB2EDD" w:rsidRDefault="006920E5" w:rsidP="00A52391">
      <w:pPr>
        <w:pStyle w:val="MRheading1"/>
        <w:spacing w:before="60" w:after="160" w:line="276" w:lineRule="auto"/>
        <w:rPr>
          <w:rFonts w:cs="Arial"/>
          <w:szCs w:val="22"/>
        </w:rPr>
      </w:pPr>
      <w:bookmarkStart w:id="37" w:name="_Ref172691842"/>
      <w:bookmarkStart w:id="38" w:name="_Toc207776115"/>
      <w:bookmarkStart w:id="39" w:name="_Toc207776263"/>
      <w:r w:rsidRPr="00CB2EDD">
        <w:rPr>
          <w:rFonts w:cs="Arial"/>
          <w:szCs w:val="22"/>
        </w:rPr>
        <w:t>Termination</w:t>
      </w:r>
      <w:bookmarkEnd w:id="37"/>
      <w:bookmarkEnd w:id="38"/>
      <w:bookmarkEnd w:id="39"/>
    </w:p>
    <w:p w14:paraId="297D54A0"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482455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34EAD4EE"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2FF77EA3"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44C1F454"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5FC70E6F" w14:textId="77777777" w:rsidR="006920E5" w:rsidRPr="00CB2EDD" w:rsidRDefault="006920E5" w:rsidP="00A52391">
      <w:pPr>
        <w:pStyle w:val="MRheading2"/>
        <w:spacing w:before="60" w:after="160" w:line="276" w:lineRule="auto"/>
        <w:rPr>
          <w:rFonts w:cs="Arial"/>
          <w:szCs w:val="22"/>
        </w:rPr>
      </w:pPr>
      <w:bookmarkStart w:id="40" w:name="a660795"/>
      <w:r w:rsidRPr="00CB2EDD">
        <w:rPr>
          <w:rFonts w:cs="Arial"/>
          <w:szCs w:val="22"/>
        </w:rPr>
        <w:lastRenderedPageBreak/>
        <w:t>Either party may give notice in writing to the other terminating this Agreement with immediate effect if:</w:t>
      </w:r>
    </w:p>
    <w:p w14:paraId="7281A2F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25509F5"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436BF98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204FD3A9"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40"/>
    <w:p w14:paraId="3177AF4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78CB33A" w14:textId="77777777" w:rsidR="00A43C8E" w:rsidRPr="00A43C8E" w:rsidRDefault="00A43C8E" w:rsidP="00A52391">
      <w:pPr>
        <w:pStyle w:val="MRheading1"/>
        <w:spacing w:before="60" w:after="160" w:line="276" w:lineRule="auto"/>
      </w:pPr>
      <w:r w:rsidRPr="00A43C8E">
        <w:t>Data Processing</w:t>
      </w:r>
    </w:p>
    <w:p w14:paraId="4BC48FE3" w14:textId="77777777" w:rsidR="00A43C8E" w:rsidRPr="00A43C8E" w:rsidRDefault="00A43C8E" w:rsidP="00A52391">
      <w:pPr>
        <w:pStyle w:val="MRheading2"/>
        <w:spacing w:before="60" w:after="160" w:line="276" w:lineRule="auto"/>
      </w:pPr>
      <w:bookmarkStart w:id="41" w:name="_Ref511299581"/>
      <w:r w:rsidRPr="00A43C8E">
        <w:t>In this clause:</w:t>
      </w:r>
      <w:bookmarkEnd w:id="41"/>
    </w:p>
    <w:p w14:paraId="4ED0CCCF"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3B4DF6C5"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3900A7AD"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92D75F5"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1013173E" w14:textId="77777777" w:rsidR="00325173" w:rsidRPr="00A43C8E" w:rsidRDefault="00325173" w:rsidP="00A52391">
      <w:pPr>
        <w:pStyle w:val="MRheading2"/>
        <w:spacing w:before="60" w:after="160" w:line="276" w:lineRule="auto"/>
      </w:pPr>
      <w:r>
        <w:t xml:space="preserve">The Recipient shall not breach the Data Protection Legislation and warrants that in carrying out its obligations under this Agreement it will not breach the Data Protection Legislation or do or </w:t>
      </w:r>
      <w:r>
        <w:lastRenderedPageBreak/>
        <w:t>omit to do anything that might cause the British Council to be in breach of the Data Protection Legislation.</w:t>
      </w:r>
      <w:r w:rsidRPr="00325173">
        <w:rPr>
          <w:rFonts w:cs="Arial"/>
          <w:szCs w:val="22"/>
        </w:rPr>
        <w:t xml:space="preserve"> </w:t>
      </w:r>
    </w:p>
    <w:p w14:paraId="476F53D4" w14:textId="77777777" w:rsidR="006920E5" w:rsidRPr="00CB2EDD" w:rsidRDefault="006920E5" w:rsidP="00A52391">
      <w:pPr>
        <w:pStyle w:val="MRheading1"/>
        <w:spacing w:before="60" w:after="160" w:line="276" w:lineRule="auto"/>
        <w:rPr>
          <w:rFonts w:cs="Arial"/>
          <w:szCs w:val="22"/>
        </w:rPr>
      </w:pPr>
      <w:bookmarkStart w:id="42" w:name="_Ref205953980"/>
      <w:bookmarkStart w:id="43" w:name="_Toc207776122"/>
      <w:bookmarkStart w:id="44" w:name="_Toc207776270"/>
      <w:r w:rsidRPr="00CB2EDD">
        <w:rPr>
          <w:rFonts w:cs="Arial"/>
          <w:szCs w:val="22"/>
        </w:rPr>
        <w:t>Audit</w:t>
      </w:r>
      <w:bookmarkEnd w:id="42"/>
      <w:bookmarkEnd w:id="43"/>
      <w:bookmarkEnd w:id="44"/>
    </w:p>
    <w:p w14:paraId="14EFCF9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4EFBE36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30505A9C" w14:textId="77777777" w:rsidR="006920E5" w:rsidRPr="00CB2EDD" w:rsidRDefault="006920E5" w:rsidP="00A52391">
      <w:pPr>
        <w:pStyle w:val="MRheading1"/>
        <w:spacing w:before="60" w:after="160" w:line="276" w:lineRule="auto"/>
        <w:rPr>
          <w:rFonts w:cs="Arial"/>
          <w:szCs w:val="22"/>
        </w:rPr>
      </w:pPr>
      <w:bookmarkStart w:id="45" w:name="_Toc207776124"/>
      <w:bookmarkStart w:id="46" w:name="_Toc207776272"/>
      <w:bookmarkStart w:id="47" w:name="_Ref276133600"/>
      <w:bookmarkStart w:id="48" w:name="_Ref277080549"/>
      <w:r w:rsidRPr="00CB2EDD">
        <w:rPr>
          <w:rFonts w:cs="Arial"/>
          <w:szCs w:val="22"/>
        </w:rPr>
        <w:t>Publicity</w:t>
      </w:r>
      <w:bookmarkEnd w:id="45"/>
      <w:bookmarkEnd w:id="46"/>
      <w:bookmarkEnd w:id="47"/>
      <w:bookmarkEnd w:id="48"/>
    </w:p>
    <w:p w14:paraId="15B0EB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D00A4B">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3F3D517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2E6AEE97"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public statements or press releases issued by the Recipient or on the Recipient’s behalf in relation to the Project or any aspect of it;  </w:t>
      </w:r>
    </w:p>
    <w:p w14:paraId="574FDEB6"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2E1FCD60" w14:textId="77777777" w:rsidR="006920E5" w:rsidRPr="00CB2EDD" w:rsidRDefault="006920E5" w:rsidP="00A52391">
      <w:pPr>
        <w:pStyle w:val="MRheading3"/>
        <w:spacing w:before="60" w:after="160" w:line="276" w:lineRule="auto"/>
        <w:rPr>
          <w:rFonts w:cs="Arial"/>
          <w:szCs w:val="22"/>
        </w:rPr>
      </w:pPr>
      <w:r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516ACE0" w14:textId="77777777" w:rsidR="006920E5" w:rsidRPr="00CB2EDD" w:rsidRDefault="006920E5" w:rsidP="00A52391">
      <w:pPr>
        <w:pStyle w:val="MRheading1"/>
        <w:spacing w:before="60" w:after="160" w:line="276" w:lineRule="auto"/>
        <w:rPr>
          <w:rFonts w:cs="Arial"/>
          <w:szCs w:val="22"/>
        </w:rPr>
      </w:pPr>
      <w:bookmarkStart w:id="49" w:name="_Toc207776129"/>
      <w:bookmarkStart w:id="50" w:name="_Toc207776277"/>
      <w:r w:rsidRPr="00CB2EDD">
        <w:rPr>
          <w:rFonts w:cs="Arial"/>
          <w:szCs w:val="22"/>
        </w:rPr>
        <w:t>Employees</w:t>
      </w:r>
      <w:bookmarkEnd w:id="49"/>
      <w:bookmarkEnd w:id="50"/>
    </w:p>
    <w:p w14:paraId="21F2CE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7AE58575" w14:textId="77777777" w:rsidR="00281CA1" w:rsidRPr="00281CA1" w:rsidRDefault="00281CA1" w:rsidP="00A52391">
      <w:pPr>
        <w:pStyle w:val="MRheading1"/>
        <w:spacing w:before="60" w:after="160" w:line="276" w:lineRule="auto"/>
        <w:rPr>
          <w:rFonts w:cs="Arial"/>
          <w:szCs w:val="22"/>
        </w:rPr>
      </w:pPr>
      <w:bookmarkStart w:id="51" w:name="_Ref511297390"/>
      <w:r w:rsidRPr="00281CA1">
        <w:rPr>
          <w:rFonts w:cs="Arial"/>
          <w:szCs w:val="22"/>
        </w:rPr>
        <w:lastRenderedPageBreak/>
        <w:t>Anti-Corruption, Anti-Collusion and Tax Evasion</w:t>
      </w:r>
      <w:bookmarkEnd w:id="51"/>
    </w:p>
    <w:p w14:paraId="523DC83F" w14:textId="77777777" w:rsidR="00281CA1" w:rsidRPr="00281CA1" w:rsidRDefault="00281CA1" w:rsidP="00A52391">
      <w:pPr>
        <w:pStyle w:val="MRheading2"/>
        <w:spacing w:before="60" w:after="160" w:line="276" w:lineRule="auto"/>
      </w:pPr>
      <w:bookmarkStart w:id="5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52"/>
    </w:p>
    <w:p w14:paraId="273804B6" w14:textId="77777777" w:rsidR="00281CA1" w:rsidRPr="00281CA1" w:rsidRDefault="00281CA1" w:rsidP="00A52391">
      <w:pPr>
        <w:pStyle w:val="MRheading2"/>
        <w:spacing w:before="60" w:after="160" w:line="276" w:lineRule="auto"/>
      </w:pPr>
      <w:bookmarkStart w:id="5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3"/>
    </w:p>
    <w:p w14:paraId="2B197C35" w14:textId="77777777" w:rsidR="00281CA1" w:rsidRPr="00281CA1" w:rsidRDefault="00281CA1" w:rsidP="00A52391">
      <w:pPr>
        <w:pStyle w:val="MRheading2"/>
        <w:spacing w:before="60" w:after="160" w:line="276" w:lineRule="auto"/>
      </w:pPr>
      <w:bookmarkStart w:id="54" w:name="_Ref511297463"/>
      <w:r w:rsidRPr="00281CA1">
        <w:t xml:space="preserve">The </w:t>
      </w:r>
      <w:r w:rsidR="00137346">
        <w:t>Recipient</w:t>
      </w:r>
      <w:r w:rsidRPr="00281CA1">
        <w:t xml:space="preserve"> warrants that:</w:t>
      </w:r>
      <w:bookmarkEnd w:id="54"/>
    </w:p>
    <w:p w14:paraId="0BBEB8AD"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2EBF79E6"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02B4371D"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56B2FCBF"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2B97017C" w14:textId="77777777"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D00A4B">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5B20B136" w14:textId="77777777" w:rsidR="00281CA1" w:rsidRPr="00281CA1" w:rsidRDefault="00281CA1" w:rsidP="00A52391">
      <w:pPr>
        <w:pStyle w:val="MRheading2"/>
        <w:spacing w:before="60" w:after="160" w:line="276" w:lineRule="auto"/>
      </w:pPr>
      <w:bookmarkStart w:id="5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55"/>
    </w:p>
    <w:p w14:paraId="103B432E"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4C8CF807"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571406D9"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65798A9"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59885F76"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FC32A6D" w14:textId="77777777" w:rsidR="00281CA1" w:rsidRPr="00281CA1" w:rsidRDefault="00281CA1" w:rsidP="00A52391">
      <w:pPr>
        <w:pStyle w:val="MRheading2"/>
        <w:numPr>
          <w:ilvl w:val="0"/>
          <w:numId w:val="0"/>
        </w:numPr>
        <w:spacing w:before="60" w:after="160" w:line="276" w:lineRule="auto"/>
        <w:ind w:left="720"/>
      </w:pPr>
      <w:r w:rsidRPr="00281CA1">
        <w:lastRenderedPageBreak/>
        <w:t>(together the “</w:t>
      </w:r>
      <w:r w:rsidRPr="00281CA1">
        <w:rPr>
          <w:b/>
        </w:rPr>
        <w:t>Prohibited Entities</w:t>
      </w:r>
      <w:r w:rsidRPr="00281CA1">
        <w:t>”).</w:t>
      </w:r>
    </w:p>
    <w:p w14:paraId="5D3F7B67" w14:textId="77777777" w:rsidR="00281CA1" w:rsidRPr="00281CA1" w:rsidRDefault="00281CA1" w:rsidP="00A52391">
      <w:pPr>
        <w:pStyle w:val="MRheading2"/>
        <w:spacing w:before="60" w:after="160" w:line="276" w:lineRule="auto"/>
      </w:pPr>
      <w:bookmarkStart w:id="5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56"/>
    </w:p>
    <w:p w14:paraId="676DF628" w14:textId="77777777" w:rsidR="00281CA1" w:rsidRPr="00281CA1" w:rsidRDefault="00281CA1" w:rsidP="00A52391">
      <w:pPr>
        <w:pStyle w:val="MRheading2"/>
        <w:spacing w:before="60" w:after="160" w:line="276" w:lineRule="auto"/>
      </w:pPr>
      <w:bookmarkStart w:id="5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57"/>
    </w:p>
    <w:p w14:paraId="00895146" w14:textId="77777777" w:rsidR="00281CA1" w:rsidRPr="00281CA1" w:rsidRDefault="00281CA1" w:rsidP="00A52391">
      <w:pPr>
        <w:pStyle w:val="MRheading3"/>
        <w:spacing w:before="60" w:after="160" w:line="276" w:lineRule="auto"/>
      </w:pPr>
      <w:bookmarkStart w:id="5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D00A4B">
        <w:t>14.4</w:t>
      </w:r>
      <w:r>
        <w:fldChar w:fldCharType="end"/>
      </w:r>
      <w:r w:rsidRPr="00281CA1">
        <w:t>, or</w:t>
      </w:r>
      <w:bookmarkEnd w:id="58"/>
      <w:r w:rsidRPr="00281CA1">
        <w:t xml:space="preserve"> </w:t>
      </w:r>
    </w:p>
    <w:p w14:paraId="2EFF9DC2" w14:textId="77777777" w:rsidR="00281CA1" w:rsidRPr="00281CA1" w:rsidRDefault="00281CA1" w:rsidP="00A52391">
      <w:pPr>
        <w:pStyle w:val="MRheading3"/>
        <w:spacing w:before="60" w:after="160" w:line="276" w:lineRule="auto"/>
      </w:pPr>
      <w:bookmarkStart w:id="59" w:name="_Ref511297611"/>
      <w:r w:rsidRPr="00281CA1">
        <w:t xml:space="preserve">breaches any of its obligations set out in clauses </w:t>
      </w:r>
      <w:r>
        <w:fldChar w:fldCharType="begin"/>
      </w:r>
      <w:r>
        <w:instrText xml:space="preserve"> REF _Ref511297450 \r \h </w:instrText>
      </w:r>
      <w:r>
        <w:fldChar w:fldCharType="separate"/>
      </w:r>
      <w:r w:rsidR="00D00A4B">
        <w:t>14.1</w:t>
      </w:r>
      <w:r>
        <w:fldChar w:fldCharType="end"/>
      </w:r>
      <w:r w:rsidRPr="00281CA1">
        <w:t xml:space="preserve">, </w:t>
      </w:r>
      <w:r>
        <w:fldChar w:fldCharType="begin"/>
      </w:r>
      <w:r>
        <w:instrText xml:space="preserve"> REF _Ref511297457 \r \h </w:instrText>
      </w:r>
      <w:r>
        <w:fldChar w:fldCharType="separate"/>
      </w:r>
      <w:r w:rsidR="00D00A4B">
        <w:t>14.2</w:t>
      </w:r>
      <w:r>
        <w:fldChar w:fldCharType="end"/>
      </w:r>
      <w:r w:rsidRPr="00281CA1">
        <w:t xml:space="preserve">, </w:t>
      </w:r>
      <w:r>
        <w:fldChar w:fldCharType="begin"/>
      </w:r>
      <w:r>
        <w:instrText xml:space="preserve"> REF _Ref511297463 \r \h </w:instrText>
      </w:r>
      <w:r>
        <w:fldChar w:fldCharType="separate"/>
      </w:r>
      <w:r w:rsidR="00D00A4B">
        <w:t>14.3</w:t>
      </w:r>
      <w:r>
        <w:fldChar w:fldCharType="end"/>
      </w:r>
      <w:r>
        <w:t xml:space="preserve"> </w:t>
      </w:r>
      <w:r w:rsidRPr="00281CA1">
        <w:t xml:space="preserve">or </w:t>
      </w:r>
      <w:r>
        <w:fldChar w:fldCharType="begin"/>
      </w:r>
      <w:r>
        <w:instrText xml:space="preserve"> REF _Ref511297483 \r \h </w:instrText>
      </w:r>
      <w:r>
        <w:fldChar w:fldCharType="separate"/>
      </w:r>
      <w:r w:rsidR="00D00A4B">
        <w:t>14.5</w:t>
      </w:r>
      <w:r>
        <w:fldChar w:fldCharType="end"/>
      </w:r>
      <w:r w:rsidRPr="00281CA1">
        <w:t>;</w:t>
      </w:r>
      <w:bookmarkEnd w:id="59"/>
    </w:p>
    <w:p w14:paraId="1F53DF37" w14:textId="7777777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D00A4B">
        <w:t>14.7</w:t>
      </w:r>
      <w:r>
        <w:fldChar w:fldCharType="end"/>
      </w:r>
      <w:r>
        <w:t xml:space="preserve"> </w:t>
      </w:r>
      <w:r w:rsidRPr="00281CA1">
        <w:t>below.</w:t>
      </w:r>
    </w:p>
    <w:p w14:paraId="6FA707BF" w14:textId="77777777" w:rsidR="00281CA1" w:rsidRPr="00281CA1" w:rsidRDefault="00281CA1" w:rsidP="00A52391">
      <w:pPr>
        <w:pStyle w:val="MRheading2"/>
        <w:spacing w:before="60" w:after="160" w:line="276" w:lineRule="auto"/>
      </w:pPr>
      <w:bookmarkStart w:id="60" w:name="_Ref511297495"/>
      <w:r w:rsidRPr="00281CA1">
        <w:t xml:space="preserve">In the circumstances described at clause </w:t>
      </w:r>
      <w:r>
        <w:fldChar w:fldCharType="begin"/>
      </w:r>
      <w:r>
        <w:instrText xml:space="preserve"> REF _Ref511297601 \r \h </w:instrText>
      </w:r>
      <w:r>
        <w:fldChar w:fldCharType="separate"/>
      </w:r>
      <w:r w:rsidR="00D00A4B">
        <w:t>14.6.1</w:t>
      </w:r>
      <w:r>
        <w:fldChar w:fldCharType="end"/>
      </w:r>
      <w:r w:rsidRPr="00281CA1">
        <w:t xml:space="preserve"> and/or </w:t>
      </w:r>
      <w:r>
        <w:fldChar w:fldCharType="begin"/>
      </w:r>
      <w:r>
        <w:instrText xml:space="preserve"> REF _Ref511297611 \r \h </w:instrText>
      </w:r>
      <w:r>
        <w:fldChar w:fldCharType="separate"/>
      </w:r>
      <w:r w:rsidR="00D00A4B">
        <w:t>14.6.2</w:t>
      </w:r>
      <w:r>
        <w:fldChar w:fldCharType="end"/>
      </w:r>
      <w:r w:rsidRPr="00281CA1">
        <w:t>, and without prejudice to any other rights or remedies which the British Council may have, the British Council may</w:t>
      </w:r>
      <w:r>
        <w:t>:</w:t>
      </w:r>
      <w:bookmarkEnd w:id="60"/>
    </w:p>
    <w:p w14:paraId="75E12CDF"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5A83609E"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7D1E861B"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170BAB8D" w14:textId="77777777" w:rsidR="00281CA1" w:rsidRPr="00281CA1" w:rsidRDefault="00281CA1" w:rsidP="00A52391">
      <w:pPr>
        <w:pStyle w:val="MRheading3"/>
        <w:spacing w:before="60" w:after="160" w:line="276" w:lineRule="auto"/>
      </w:pPr>
      <w:r w:rsidRPr="00281CA1">
        <w:t>share such information with third parties.</w:t>
      </w:r>
    </w:p>
    <w:p w14:paraId="35C10FDF" w14:textId="77777777" w:rsidR="00281CA1" w:rsidRPr="00281CA1" w:rsidRDefault="00281CA1" w:rsidP="00A52391">
      <w:pPr>
        <w:pStyle w:val="MRheading2"/>
        <w:spacing w:before="60" w:after="160" w:line="276" w:lineRule="auto"/>
      </w:pPr>
      <w:bookmarkStart w:id="6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D00A4B">
        <w:t>14.4</w:t>
      </w:r>
      <w:r>
        <w:fldChar w:fldCharType="end"/>
      </w:r>
      <w:r w:rsidRPr="00281CA1">
        <w:t>.</w:t>
      </w:r>
      <w:bookmarkEnd w:id="61"/>
    </w:p>
    <w:p w14:paraId="4A8ABB13" w14:textId="77777777"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D00A4B">
        <w:t>14.1</w:t>
      </w:r>
      <w:r>
        <w:fldChar w:fldCharType="end"/>
      </w:r>
      <w:r w:rsidRPr="00281CA1">
        <w:t xml:space="preserve">, </w:t>
      </w:r>
      <w:r>
        <w:fldChar w:fldCharType="begin"/>
      </w:r>
      <w:r>
        <w:instrText xml:space="preserve"> REF _Ref511297457 \r \h </w:instrText>
      </w:r>
      <w:r>
        <w:fldChar w:fldCharType="separate"/>
      </w:r>
      <w:r w:rsidR="00D00A4B">
        <w:t>14.2</w:t>
      </w:r>
      <w:r>
        <w:fldChar w:fldCharType="end"/>
      </w:r>
      <w:r w:rsidRPr="00281CA1">
        <w:t xml:space="preserve">, </w:t>
      </w:r>
      <w:r>
        <w:fldChar w:fldCharType="begin"/>
      </w:r>
      <w:r>
        <w:instrText xml:space="preserve"> REF _Ref511297463 \r \h </w:instrText>
      </w:r>
      <w:r>
        <w:fldChar w:fldCharType="separate"/>
      </w:r>
      <w:r w:rsidR="00D00A4B">
        <w:t>14.3</w:t>
      </w:r>
      <w:r>
        <w:fldChar w:fldCharType="end"/>
      </w:r>
      <w:r w:rsidRPr="00281CA1">
        <w:t xml:space="preserve">, </w:t>
      </w:r>
      <w:r>
        <w:fldChar w:fldCharType="begin"/>
      </w:r>
      <w:r>
        <w:instrText xml:space="preserve"> REF _Ref511297473 \r \h </w:instrText>
      </w:r>
      <w:r>
        <w:fldChar w:fldCharType="separate"/>
      </w:r>
      <w:r w:rsidR="00D00A4B">
        <w:t>14.4</w:t>
      </w:r>
      <w:r>
        <w:fldChar w:fldCharType="end"/>
      </w:r>
      <w:r w:rsidRPr="00281CA1">
        <w:t xml:space="preserve">, </w:t>
      </w:r>
      <w:r>
        <w:fldChar w:fldCharType="begin"/>
      </w:r>
      <w:r>
        <w:instrText xml:space="preserve"> REF _Ref511297483 \r \h </w:instrText>
      </w:r>
      <w:r>
        <w:fldChar w:fldCharType="separate"/>
      </w:r>
      <w:r w:rsidR="00D00A4B">
        <w:t>14.5</w:t>
      </w:r>
      <w:r>
        <w:fldChar w:fldCharType="end"/>
      </w:r>
      <w:r w:rsidRPr="00281CA1">
        <w:t xml:space="preserve">, </w:t>
      </w:r>
      <w:r>
        <w:fldChar w:fldCharType="begin"/>
      </w:r>
      <w:r>
        <w:instrText xml:space="preserve"> REF _Ref511297489 \r \h </w:instrText>
      </w:r>
      <w:r>
        <w:fldChar w:fldCharType="separate"/>
      </w:r>
      <w:r w:rsidR="00D00A4B">
        <w:t>14.6</w:t>
      </w:r>
      <w:r>
        <w:fldChar w:fldCharType="end"/>
      </w:r>
      <w:r w:rsidRPr="00281CA1">
        <w:t xml:space="preserve">, </w:t>
      </w:r>
      <w:r>
        <w:fldChar w:fldCharType="begin"/>
      </w:r>
      <w:r>
        <w:instrText xml:space="preserve"> REF _Ref511297495 \r \h </w:instrText>
      </w:r>
      <w:r>
        <w:fldChar w:fldCharType="separate"/>
      </w:r>
      <w:r w:rsidR="00D00A4B">
        <w:t>14.7</w:t>
      </w:r>
      <w:r>
        <w:fldChar w:fldCharType="end"/>
      </w:r>
      <w:r>
        <w:t xml:space="preserve"> </w:t>
      </w:r>
      <w:r w:rsidRPr="00281CA1">
        <w:t xml:space="preserve">and </w:t>
      </w:r>
      <w:r>
        <w:fldChar w:fldCharType="begin"/>
      </w:r>
      <w:r>
        <w:instrText xml:space="preserve"> REF _Ref511297506 \r \h </w:instrText>
      </w:r>
      <w:r>
        <w:fldChar w:fldCharType="separate"/>
      </w:r>
      <w:r w:rsidR="00D00A4B">
        <w:t>14.8</w:t>
      </w:r>
      <w:r>
        <w:fldChar w:fldCharType="end"/>
      </w:r>
      <w:r>
        <w:t xml:space="preserve"> </w:t>
      </w:r>
      <w:r w:rsidRPr="00281CA1">
        <w:t xml:space="preserve">above, the </w:t>
      </w:r>
      <w:r w:rsidR="00137346">
        <w:t>Recipient</w:t>
      </w:r>
      <w:r w:rsidRPr="00281CA1">
        <w:t xml:space="preserve"> shall: </w:t>
      </w:r>
    </w:p>
    <w:p w14:paraId="4737924E"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39F4A256" w14:textId="77777777" w:rsidR="00281CA1" w:rsidRPr="00281CA1" w:rsidRDefault="00281CA1" w:rsidP="00A52391">
      <w:pPr>
        <w:pStyle w:val="MRheading3"/>
        <w:spacing w:before="60" w:after="160" w:line="276" w:lineRule="auto"/>
      </w:pPr>
      <w:bookmarkStart w:id="62" w:name="_Ref511297423"/>
      <w:r w:rsidRPr="00281CA1">
        <w:t>maintain accurate and up to date records of:</w:t>
      </w:r>
      <w:bookmarkEnd w:id="62"/>
    </w:p>
    <w:p w14:paraId="79049B93"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40D14A8B"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w:t>
      </w:r>
      <w:r w:rsidRPr="00281CA1">
        <w:lastRenderedPageBreak/>
        <w:t xml:space="preserve">offence or a foreign tax evasion offence (except to the extent that the </w:t>
      </w:r>
      <w:r w:rsidR="00137346">
        <w:t>Recipient</w:t>
      </w:r>
      <w:r w:rsidRPr="00281CA1">
        <w:t xml:space="preserve"> or any Relevant Person is prevented by law from doing so);</w:t>
      </w:r>
    </w:p>
    <w:p w14:paraId="38257EF4" w14:textId="77777777"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D00A4B">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118422EC"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153C67C4" w14:textId="77777777"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D00A4B">
        <w:t>14</w:t>
      </w:r>
      <w:r>
        <w:fldChar w:fldCharType="end"/>
      </w:r>
      <w:r w:rsidRPr="00281CA1">
        <w:t>; and</w:t>
      </w:r>
    </w:p>
    <w:p w14:paraId="49658E3D" w14:textId="77777777"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D00A4B">
        <w:t>14.9.2</w:t>
      </w:r>
      <w:r>
        <w:fldChar w:fldCharType="end"/>
      </w:r>
      <w:r w:rsidRPr="00281CA1">
        <w:t>; and</w:t>
      </w:r>
    </w:p>
    <w:p w14:paraId="580E914D" w14:textId="77777777"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D00A4B">
        <w:t>14</w:t>
      </w:r>
      <w:r>
        <w:fldChar w:fldCharType="end"/>
      </w:r>
      <w:r w:rsidRPr="00281CA1">
        <w:t>.</w:t>
      </w:r>
    </w:p>
    <w:p w14:paraId="41E91A54" w14:textId="77777777"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D00A4B">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26A3DCD0"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775AD84C" w14:textId="77777777"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7328D969"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01299074"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329756A2" w14:textId="77777777" w:rsidR="00895475" w:rsidRDefault="00895475" w:rsidP="00A52391">
      <w:pPr>
        <w:pStyle w:val="MRheading1"/>
        <w:spacing w:before="60" w:after="160" w:line="276" w:lineRule="auto"/>
        <w:rPr>
          <w:rFonts w:cs="Arial"/>
          <w:szCs w:val="22"/>
        </w:rPr>
      </w:pPr>
      <w:bookmarkStart w:id="63" w:name="_Ref511297368"/>
      <w:r>
        <w:rPr>
          <w:rFonts w:cs="Arial"/>
          <w:szCs w:val="22"/>
        </w:rPr>
        <w:t>Anti-slavery and human trafficking</w:t>
      </w:r>
      <w:bookmarkEnd w:id="63"/>
    </w:p>
    <w:p w14:paraId="72E349EF" w14:textId="77777777" w:rsidR="00895475" w:rsidRPr="00895475" w:rsidRDefault="00895475" w:rsidP="00A52391">
      <w:pPr>
        <w:pStyle w:val="MRheading2"/>
        <w:spacing w:before="60" w:after="160" w:line="276" w:lineRule="auto"/>
        <w:rPr>
          <w:rFonts w:cs="Arial"/>
          <w:szCs w:val="22"/>
        </w:rPr>
      </w:pPr>
      <w:bookmarkStart w:id="64" w:name="_Ref455750175"/>
      <w:r w:rsidRPr="00895475">
        <w:rPr>
          <w:rFonts w:cs="Arial"/>
          <w:szCs w:val="22"/>
        </w:rPr>
        <w:t xml:space="preserve">The </w:t>
      </w:r>
      <w:r>
        <w:rPr>
          <w:rFonts w:cs="Arial"/>
          <w:szCs w:val="22"/>
        </w:rPr>
        <w:t>Recipient</w:t>
      </w:r>
      <w:r w:rsidRPr="00895475">
        <w:rPr>
          <w:rFonts w:cs="Arial"/>
          <w:szCs w:val="22"/>
        </w:rPr>
        <w:t xml:space="preserve"> shall:</w:t>
      </w:r>
      <w:bookmarkEnd w:id="64"/>
    </w:p>
    <w:p w14:paraId="14984D4D" w14:textId="77777777" w:rsidR="00895475" w:rsidRPr="00895475" w:rsidRDefault="00895475" w:rsidP="00A52391">
      <w:pPr>
        <w:pStyle w:val="MRheading3"/>
        <w:spacing w:before="60" w:after="160" w:line="276" w:lineRule="auto"/>
      </w:pPr>
      <w:r w:rsidRPr="00895475">
        <w:lastRenderedPageBreak/>
        <w:t xml:space="preserve">ensure that slavery and human trafficking is not taking place in any part of its business or in any part of its supply chain; </w:t>
      </w:r>
    </w:p>
    <w:p w14:paraId="31DA3B65"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1C2562EB"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615080F3"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686FD13A" w14:textId="77777777"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D00A4B">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24BA8DF1"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23E4114C"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7F7853AB"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462EB6C4" w14:textId="77777777" w:rsidR="00895475" w:rsidRPr="00895475" w:rsidRDefault="00895475" w:rsidP="00A52391">
      <w:pPr>
        <w:pStyle w:val="MRheading3"/>
        <w:spacing w:before="60" w:after="160" w:line="276" w:lineRule="auto"/>
      </w:pPr>
      <w:r w:rsidRPr="00895475">
        <w:t>share with third parties information about such non-compliance.</w:t>
      </w:r>
    </w:p>
    <w:p w14:paraId="0926498F" w14:textId="77777777" w:rsidR="006920E5" w:rsidRPr="00CB2EDD" w:rsidRDefault="006920E5" w:rsidP="00A52391">
      <w:pPr>
        <w:pStyle w:val="MRheading1"/>
        <w:spacing w:before="60" w:after="160" w:line="276" w:lineRule="auto"/>
        <w:rPr>
          <w:rFonts w:cs="Arial"/>
          <w:szCs w:val="22"/>
        </w:rPr>
      </w:pPr>
      <w:bookmarkStart w:id="65" w:name="_Ref205953963"/>
      <w:bookmarkStart w:id="66" w:name="_Toc207776118"/>
      <w:bookmarkStart w:id="67" w:name="_Toc207776266"/>
      <w:r w:rsidRPr="00CB2EDD">
        <w:rPr>
          <w:rFonts w:cs="Arial"/>
          <w:szCs w:val="22"/>
        </w:rPr>
        <w:t>E</w:t>
      </w:r>
      <w:r w:rsidR="00041331">
        <w:rPr>
          <w:rFonts w:cs="Arial"/>
          <w:szCs w:val="22"/>
        </w:rPr>
        <w:t xml:space="preserve">quality, Diversity and Inclusion </w:t>
      </w:r>
    </w:p>
    <w:p w14:paraId="1CE0A9F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71E48F30"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68562251" w14:textId="77777777" w:rsidR="006920E5" w:rsidRPr="00CB2EDD" w:rsidRDefault="006920E5" w:rsidP="00A52391">
      <w:pPr>
        <w:pStyle w:val="MRheading1"/>
        <w:spacing w:before="60" w:after="160" w:line="276" w:lineRule="auto"/>
        <w:rPr>
          <w:rFonts w:cs="Arial"/>
          <w:szCs w:val="22"/>
        </w:rPr>
      </w:pPr>
      <w:bookmarkStart w:id="68" w:name="_Ref388001181"/>
      <w:r w:rsidRPr="00CB2EDD">
        <w:rPr>
          <w:rFonts w:cs="Arial"/>
          <w:szCs w:val="22"/>
        </w:rPr>
        <w:t>Assignment</w:t>
      </w:r>
      <w:bookmarkEnd w:id="65"/>
      <w:bookmarkEnd w:id="66"/>
      <w:bookmarkEnd w:id="67"/>
      <w:bookmarkEnd w:id="68"/>
    </w:p>
    <w:p w14:paraId="4B6F5D4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0A599308" w14:textId="77777777" w:rsidR="006920E5" w:rsidRPr="00CB2EDD" w:rsidRDefault="006920E5" w:rsidP="00A52391">
      <w:pPr>
        <w:pStyle w:val="MRheading2"/>
        <w:spacing w:before="60" w:after="160" w:line="276" w:lineRule="auto"/>
        <w:rPr>
          <w:rFonts w:cs="Arial"/>
          <w:szCs w:val="22"/>
        </w:rPr>
      </w:pPr>
      <w:bookmarkStart w:id="69"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D00A4B">
        <w:rPr>
          <w:rFonts w:cs="Arial"/>
          <w:szCs w:val="22"/>
        </w:rPr>
        <w:t>18.2</w:t>
      </w:r>
      <w:r w:rsidRPr="00CB2EDD">
        <w:rPr>
          <w:rFonts w:cs="Arial"/>
          <w:szCs w:val="22"/>
        </w:rPr>
        <w:fldChar w:fldCharType="end"/>
      </w:r>
      <w:r w:rsidRPr="00CB2EDD">
        <w:rPr>
          <w:rFonts w:cs="Arial"/>
          <w:szCs w:val="22"/>
        </w:rPr>
        <w:t>.</w:t>
      </w:r>
      <w:bookmarkEnd w:id="69"/>
    </w:p>
    <w:p w14:paraId="296A5C85"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706C2026"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7F1A36BB"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BB2978D"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D6CBA2F" w14:textId="77777777" w:rsidR="006920E5" w:rsidRPr="00CB2EDD" w:rsidRDefault="006920E5" w:rsidP="00A52391">
      <w:pPr>
        <w:pStyle w:val="MRheading1"/>
        <w:spacing w:before="60" w:after="160" w:line="276" w:lineRule="auto"/>
        <w:rPr>
          <w:rFonts w:cs="Arial"/>
          <w:szCs w:val="22"/>
        </w:rPr>
      </w:pPr>
      <w:bookmarkStart w:id="70" w:name="_Ref388263829"/>
      <w:r w:rsidRPr="00CB2EDD">
        <w:rPr>
          <w:rFonts w:cs="Arial"/>
          <w:szCs w:val="22"/>
        </w:rPr>
        <w:t>Variation</w:t>
      </w:r>
      <w:bookmarkEnd w:id="70"/>
    </w:p>
    <w:p w14:paraId="4F2FA598"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71F09042" w14:textId="77777777" w:rsidR="006920E5" w:rsidRPr="00CB2EDD" w:rsidRDefault="006920E5" w:rsidP="00A52391">
      <w:pPr>
        <w:pStyle w:val="MRheading1"/>
        <w:spacing w:before="60" w:after="160" w:line="276" w:lineRule="auto"/>
        <w:rPr>
          <w:rFonts w:cs="Arial"/>
          <w:szCs w:val="22"/>
        </w:rPr>
      </w:pPr>
      <w:bookmarkStart w:id="71" w:name="a273531"/>
      <w:r w:rsidRPr="00CB2EDD">
        <w:rPr>
          <w:rFonts w:cs="Arial"/>
          <w:szCs w:val="22"/>
        </w:rPr>
        <w:t>Severance</w:t>
      </w:r>
      <w:bookmarkEnd w:id="71"/>
    </w:p>
    <w:p w14:paraId="34DB1E3A"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523606D"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493708C5"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F5838DE" w14:textId="77777777" w:rsidR="006920E5" w:rsidRPr="00CB2EDD" w:rsidRDefault="006920E5" w:rsidP="00A52391">
      <w:pPr>
        <w:pStyle w:val="MRheading1"/>
        <w:spacing w:before="60" w:after="160" w:line="276" w:lineRule="auto"/>
        <w:rPr>
          <w:rFonts w:cs="Arial"/>
          <w:szCs w:val="22"/>
        </w:rPr>
      </w:pPr>
      <w:bookmarkStart w:id="72" w:name="_Toc207776121"/>
      <w:bookmarkStart w:id="73" w:name="_Toc207776269"/>
      <w:r w:rsidRPr="00CB2EDD">
        <w:rPr>
          <w:rFonts w:cs="Arial"/>
          <w:szCs w:val="22"/>
        </w:rPr>
        <w:t>Third party rights</w:t>
      </w:r>
      <w:bookmarkEnd w:id="72"/>
      <w:bookmarkEnd w:id="73"/>
    </w:p>
    <w:p w14:paraId="568A8B8B"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D00A4B">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D00A4B">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C1826B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593194B"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573E3D05"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Agreement is intended to, or shall operate to, create a partnership between the parties, or to authorise either party to act as agent for the other, and neither party shall have </w:t>
      </w:r>
      <w:r w:rsidRPr="00CB2EDD">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9B7BC71" w14:textId="77777777" w:rsidR="006920E5" w:rsidRPr="00CB2EDD" w:rsidRDefault="006920E5" w:rsidP="00A52391">
      <w:pPr>
        <w:pStyle w:val="MRheading1"/>
        <w:spacing w:before="60" w:after="160" w:line="276" w:lineRule="auto"/>
        <w:rPr>
          <w:rFonts w:cs="Arial"/>
          <w:szCs w:val="22"/>
        </w:rPr>
      </w:pPr>
      <w:bookmarkStart w:id="74" w:name="_Ref205953761"/>
      <w:bookmarkStart w:id="75" w:name="_Toc207776117"/>
      <w:bookmarkStart w:id="76" w:name="_Toc207776265"/>
      <w:r w:rsidRPr="00CB2EDD">
        <w:rPr>
          <w:rFonts w:cs="Arial"/>
          <w:szCs w:val="22"/>
        </w:rPr>
        <w:t>Force Majeure</w:t>
      </w:r>
      <w:bookmarkEnd w:id="74"/>
      <w:bookmarkEnd w:id="75"/>
      <w:bookmarkEnd w:id="76"/>
    </w:p>
    <w:p w14:paraId="68C4E36F" w14:textId="77777777" w:rsidR="006920E5" w:rsidRPr="00CB2EDD" w:rsidRDefault="006920E5" w:rsidP="00A52391">
      <w:pPr>
        <w:pStyle w:val="MRheading2"/>
        <w:spacing w:before="60" w:after="160" w:line="276" w:lineRule="auto"/>
        <w:rPr>
          <w:rFonts w:cs="Arial"/>
          <w:szCs w:val="22"/>
        </w:rPr>
      </w:pPr>
      <w:bookmarkStart w:id="7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D00A4B">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D00A4B">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77"/>
    </w:p>
    <w:p w14:paraId="645615DA" w14:textId="77777777" w:rsidR="006920E5" w:rsidRPr="00CB2EDD" w:rsidRDefault="006920E5" w:rsidP="00A52391">
      <w:pPr>
        <w:pStyle w:val="MRheading2"/>
        <w:spacing w:before="60" w:after="160" w:line="276" w:lineRule="auto"/>
        <w:rPr>
          <w:rFonts w:cs="Arial"/>
          <w:szCs w:val="22"/>
        </w:rPr>
      </w:pPr>
      <w:bookmarkStart w:id="78" w:name="a866385"/>
      <w:r w:rsidRPr="00CB2EDD">
        <w:rPr>
          <w:rFonts w:cs="Arial"/>
          <w:szCs w:val="22"/>
        </w:rPr>
        <w:t>A party that is subject to a Force Majeure Event shall not be in breach of this Agreement provided that:</w:t>
      </w:r>
      <w:bookmarkEnd w:id="78"/>
    </w:p>
    <w:p w14:paraId="5591480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4185FE3A"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C76D94D"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067B3DD6" w14:textId="77777777" w:rsidR="006920E5" w:rsidRPr="00CB2EDD" w:rsidRDefault="006920E5" w:rsidP="00A52391">
      <w:pPr>
        <w:pStyle w:val="MRheading2"/>
        <w:spacing w:before="60" w:after="160" w:line="276" w:lineRule="auto"/>
        <w:rPr>
          <w:rFonts w:cs="Arial"/>
          <w:szCs w:val="22"/>
        </w:rPr>
      </w:pPr>
      <w:bookmarkStart w:id="7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D00A4B">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79"/>
    </w:p>
    <w:p w14:paraId="40FFEC92" w14:textId="77777777" w:rsidR="006920E5" w:rsidRPr="00CB2EDD" w:rsidRDefault="006920E5" w:rsidP="00A52391">
      <w:pPr>
        <w:pStyle w:val="MRheading1"/>
        <w:spacing w:before="60" w:after="160" w:line="276" w:lineRule="auto"/>
        <w:rPr>
          <w:rFonts w:cs="Arial"/>
          <w:szCs w:val="22"/>
        </w:rPr>
      </w:pPr>
      <w:bookmarkStart w:id="80" w:name="_Ref388263798"/>
      <w:r w:rsidRPr="00CB2EDD">
        <w:rPr>
          <w:rFonts w:cs="Arial"/>
          <w:szCs w:val="22"/>
        </w:rPr>
        <w:t>Notice</w:t>
      </w:r>
      <w:bookmarkEnd w:id="80"/>
    </w:p>
    <w:p w14:paraId="35236EDD" w14:textId="77777777" w:rsidR="006920E5" w:rsidRPr="00CB2EDD" w:rsidRDefault="006920E5" w:rsidP="00A52391">
      <w:pPr>
        <w:pStyle w:val="MRheading2"/>
        <w:spacing w:before="60" w:after="160" w:line="276" w:lineRule="auto"/>
        <w:rPr>
          <w:rFonts w:cs="Arial"/>
          <w:szCs w:val="22"/>
        </w:rPr>
      </w:pPr>
      <w:bookmarkStart w:id="8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2B60D540" w14:textId="77777777" w:rsidR="006920E5" w:rsidRPr="00CB2EDD" w:rsidRDefault="006920E5" w:rsidP="00A52391">
      <w:pPr>
        <w:pStyle w:val="MRheading3"/>
        <w:spacing w:before="60" w:after="160" w:line="276" w:lineRule="auto"/>
        <w:rPr>
          <w:rFonts w:cs="Arial"/>
          <w:szCs w:val="22"/>
        </w:rPr>
      </w:pPr>
      <w:bookmarkStart w:id="82" w:name="_Ref63089709"/>
      <w:r w:rsidRPr="00CB2EDD">
        <w:rPr>
          <w:rFonts w:cs="Arial"/>
          <w:szCs w:val="22"/>
        </w:rPr>
        <w:t>personally, in which case the notice will be deemed to have been received at the time of delivery;</w:t>
      </w:r>
      <w:bookmarkEnd w:id="82"/>
    </w:p>
    <w:p w14:paraId="3CE1BE3C"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3B4BD04D" w14:textId="77777777" w:rsidR="00804F62" w:rsidRDefault="006920E5" w:rsidP="00A52391">
      <w:pPr>
        <w:pStyle w:val="MRheading3"/>
        <w:spacing w:before="60" w:after="160" w:line="276" w:lineRule="auto"/>
        <w:rPr>
          <w:rFonts w:cs="Arial"/>
          <w:szCs w:val="22"/>
        </w:rPr>
      </w:pPr>
      <w:bookmarkStart w:id="8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83"/>
      <w:r w:rsidR="00804F62">
        <w:rPr>
          <w:rFonts w:cs="Arial"/>
          <w:szCs w:val="22"/>
        </w:rPr>
        <w:t xml:space="preserve"> </w:t>
      </w:r>
    </w:p>
    <w:p w14:paraId="6682DEE8" w14:textId="77777777" w:rsidR="006920E5" w:rsidRPr="00997AF5" w:rsidRDefault="00804F62" w:rsidP="00A52391">
      <w:pPr>
        <w:pStyle w:val="MRheading3"/>
        <w:spacing w:before="60" w:after="160" w:line="276" w:lineRule="auto"/>
        <w:rPr>
          <w:rFonts w:cs="Arial"/>
          <w:szCs w:val="22"/>
        </w:rPr>
      </w:pPr>
      <w:r w:rsidRPr="00997AF5">
        <w:rPr>
          <w:rFonts w:cs="Arial"/>
          <w:szCs w:val="22"/>
        </w:rPr>
        <w:lastRenderedPageBreak/>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D00A4B">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45AE4851" w14:textId="77777777"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D00A4B">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D00A4B">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84" w:name="_Toc207776237"/>
      <w:bookmarkStart w:id="85" w:name="Schedule3"/>
      <w:bookmarkEnd w:id="81"/>
      <w:bookmarkEnd w:id="84"/>
      <w:bookmarkEnd w:id="85"/>
    </w:p>
    <w:p w14:paraId="4A1923B1" w14:textId="77777777" w:rsidR="006920E5" w:rsidRPr="00CB2EDD" w:rsidRDefault="006920E5" w:rsidP="00A52391">
      <w:pPr>
        <w:pStyle w:val="MRheading1"/>
        <w:spacing w:before="60" w:after="160" w:line="276" w:lineRule="auto"/>
        <w:rPr>
          <w:rFonts w:cs="Arial"/>
          <w:szCs w:val="22"/>
        </w:rPr>
      </w:pPr>
      <w:bookmarkStart w:id="86" w:name="_Ref205954210"/>
      <w:bookmarkStart w:id="87" w:name="_Toc207776123"/>
      <w:bookmarkStart w:id="88" w:name="_Toc207776271"/>
      <w:r w:rsidRPr="00CB2EDD">
        <w:rPr>
          <w:rFonts w:cs="Arial"/>
          <w:szCs w:val="22"/>
        </w:rPr>
        <w:t>Governing Law and Dispute Resolution Procedure</w:t>
      </w:r>
      <w:bookmarkEnd w:id="86"/>
      <w:bookmarkEnd w:id="87"/>
      <w:bookmarkEnd w:id="88"/>
    </w:p>
    <w:p w14:paraId="417B1617" w14:textId="77777777" w:rsidR="006920E5" w:rsidRPr="00CB2EDD" w:rsidRDefault="006920E5" w:rsidP="00A52391">
      <w:pPr>
        <w:pStyle w:val="MRheading2"/>
        <w:spacing w:before="60" w:after="160" w:line="276" w:lineRule="auto"/>
        <w:rPr>
          <w:rFonts w:cs="Arial"/>
          <w:szCs w:val="22"/>
        </w:rPr>
      </w:pPr>
      <w:bookmarkStart w:id="8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A0B5390" w14:textId="77777777" w:rsidR="006920E5" w:rsidRPr="00CB2EDD" w:rsidRDefault="006920E5" w:rsidP="00A52391">
      <w:pPr>
        <w:pStyle w:val="MRheading2"/>
        <w:spacing w:before="60" w:after="160" w:line="276" w:lineRule="auto"/>
        <w:rPr>
          <w:rFonts w:cs="Arial"/>
          <w:szCs w:val="22"/>
        </w:rPr>
      </w:pPr>
      <w:bookmarkStart w:id="9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D00A4B">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0"/>
    </w:p>
    <w:p w14:paraId="0F9181AC" w14:textId="77777777" w:rsidR="006920E5" w:rsidRPr="00CB2EDD" w:rsidRDefault="006920E5" w:rsidP="00A52391">
      <w:pPr>
        <w:pStyle w:val="MRheading2"/>
        <w:spacing w:before="60" w:after="160" w:line="276" w:lineRule="auto"/>
        <w:rPr>
          <w:rFonts w:cs="Arial"/>
          <w:szCs w:val="22"/>
        </w:rPr>
      </w:pPr>
      <w:bookmarkStart w:id="91" w:name="_Ref290998444"/>
      <w:bookmarkStart w:id="92" w:name="_Ref293665941"/>
      <w:bookmarkStart w:id="9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D00A4B">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D00A4B">
        <w:rPr>
          <w:rFonts w:cs="Arial"/>
          <w:szCs w:val="22"/>
        </w:rPr>
        <w:t>28.2</w:t>
      </w:r>
      <w:r w:rsidRPr="00CB2EDD">
        <w:rPr>
          <w:rFonts w:cs="Arial"/>
          <w:szCs w:val="22"/>
        </w:rPr>
        <w:fldChar w:fldCharType="end"/>
      </w:r>
      <w:r w:rsidRPr="00CB2EDD">
        <w:rPr>
          <w:rFonts w:cs="Arial"/>
          <w:szCs w:val="22"/>
        </w:rPr>
        <w:t>.</w:t>
      </w:r>
      <w:bookmarkEnd w:id="92"/>
    </w:p>
    <w:p w14:paraId="5C286C77" w14:textId="7C08CBD5"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D00A4B">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4"/>
      <w:bookmarkEnd w:id="89"/>
      <w:bookmarkEnd w:id="93"/>
    </w:p>
    <w:p w14:paraId="7880967F" w14:textId="58BA2E71" w:rsidR="000A25B0" w:rsidRDefault="000A25B0">
      <w:pPr>
        <w:spacing w:before="0" w:line="240" w:lineRule="auto"/>
        <w:jc w:val="left"/>
        <w:rPr>
          <w:rFonts w:cs="Arial"/>
          <w:szCs w:val="22"/>
        </w:rPr>
      </w:pPr>
      <w:r>
        <w:rPr>
          <w:rFonts w:cs="Arial"/>
          <w:szCs w:val="22"/>
        </w:rPr>
        <w:br w:type="page"/>
      </w:r>
    </w:p>
    <w:p w14:paraId="1B1482A7" w14:textId="77777777" w:rsidR="000A25B0" w:rsidRPr="00032C34" w:rsidRDefault="000A25B0" w:rsidP="000A25B0">
      <w:pPr>
        <w:spacing w:before="60" w:after="160" w:line="276" w:lineRule="auto"/>
        <w:rPr>
          <w:b/>
          <w:bCs/>
        </w:rPr>
      </w:pPr>
      <w:r w:rsidRPr="00032C34">
        <w:rPr>
          <w:b/>
          <w:bCs/>
        </w:rPr>
        <w:lastRenderedPageBreak/>
        <w:t>Schedule 4: Data 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148"/>
      </w:tblGrid>
      <w:tr w:rsidR="000A25B0" w:rsidRPr="00F20CF4" w14:paraId="151AAD27" w14:textId="77777777" w:rsidTr="00DC075F">
        <w:tc>
          <w:tcPr>
            <w:tcW w:w="1394" w:type="pct"/>
            <w:shd w:val="clear" w:color="auto" w:fill="auto"/>
          </w:tcPr>
          <w:p w14:paraId="7CE4FD95" w14:textId="77777777" w:rsidR="000A25B0" w:rsidRPr="000B5126" w:rsidRDefault="000A25B0" w:rsidP="00DC075F">
            <w:pPr>
              <w:spacing w:before="120" w:after="120" w:line="276" w:lineRule="auto"/>
              <w:jc w:val="left"/>
              <w:rPr>
                <w:rFonts w:eastAsia="Calibri" w:cs="Arial"/>
                <w:b/>
                <w:color w:val="000000"/>
                <w:szCs w:val="22"/>
              </w:rPr>
            </w:pPr>
            <w:r w:rsidRPr="000B5126">
              <w:rPr>
                <w:rFonts w:eastAsia="Calibri" w:cs="Arial"/>
                <w:b/>
                <w:color w:val="000000"/>
                <w:szCs w:val="22"/>
              </w:rPr>
              <w:t>Description</w:t>
            </w:r>
          </w:p>
        </w:tc>
        <w:tc>
          <w:tcPr>
            <w:tcW w:w="3606" w:type="pct"/>
            <w:shd w:val="clear" w:color="auto" w:fill="auto"/>
          </w:tcPr>
          <w:p w14:paraId="77E130D1" w14:textId="77777777" w:rsidR="000A25B0" w:rsidRPr="00F20CF4" w:rsidRDefault="000A25B0" w:rsidP="00DC075F">
            <w:pPr>
              <w:spacing w:before="120" w:after="120" w:line="276" w:lineRule="auto"/>
              <w:jc w:val="left"/>
              <w:rPr>
                <w:rFonts w:eastAsia="Calibri" w:cs="Arial"/>
                <w:b/>
                <w:i/>
                <w:color w:val="0000CC"/>
                <w:szCs w:val="22"/>
              </w:rPr>
            </w:pPr>
            <w:r w:rsidRPr="000B5126">
              <w:rPr>
                <w:rFonts w:eastAsia="Calibri" w:cs="Arial"/>
                <w:b/>
                <w:color w:val="000000"/>
                <w:szCs w:val="22"/>
              </w:rPr>
              <w:t>Details</w:t>
            </w:r>
          </w:p>
        </w:tc>
      </w:tr>
      <w:tr w:rsidR="000A25B0" w:rsidRPr="007506D5" w14:paraId="4F48D386" w14:textId="77777777" w:rsidTr="00DC075F">
        <w:tc>
          <w:tcPr>
            <w:tcW w:w="1394" w:type="pct"/>
            <w:shd w:val="clear" w:color="auto" w:fill="auto"/>
          </w:tcPr>
          <w:p w14:paraId="3B7161F2" w14:textId="77777777" w:rsidR="000A25B0" w:rsidRPr="00F20CF4" w:rsidRDefault="000A25B0" w:rsidP="00DC075F">
            <w:pPr>
              <w:spacing w:before="120" w:after="120" w:line="276" w:lineRule="auto"/>
              <w:jc w:val="left"/>
              <w:rPr>
                <w:rFonts w:eastAsia="Calibri" w:cs="Arial"/>
                <w:b/>
                <w:color w:val="0000CC"/>
                <w:szCs w:val="22"/>
              </w:rPr>
            </w:pPr>
            <w:r w:rsidRPr="000B5126">
              <w:rPr>
                <w:rFonts w:eastAsia="Calibri" w:cs="Arial"/>
                <w:b/>
                <w:color w:val="000000"/>
                <w:szCs w:val="22"/>
              </w:rPr>
              <w:t>Duration of Processing</w:t>
            </w:r>
          </w:p>
        </w:tc>
        <w:tc>
          <w:tcPr>
            <w:tcW w:w="3606" w:type="pct"/>
            <w:shd w:val="clear" w:color="auto" w:fill="auto"/>
          </w:tcPr>
          <w:p w14:paraId="07C76446" w14:textId="77777777" w:rsidR="000A25B0" w:rsidRDefault="000A25B0" w:rsidP="00DC075F">
            <w:pPr>
              <w:spacing w:before="120" w:after="120" w:line="276" w:lineRule="auto"/>
              <w:jc w:val="left"/>
              <w:rPr>
                <w:rFonts w:eastAsia="Calibri" w:cs="Arial"/>
                <w:i/>
                <w:color w:val="000000"/>
                <w:szCs w:val="22"/>
              </w:rPr>
            </w:pPr>
            <w:r w:rsidRPr="000B5126">
              <w:rPr>
                <w:rFonts w:eastAsia="Calibri" w:cs="Arial"/>
                <w:i/>
                <w:color w:val="000000"/>
                <w:szCs w:val="22"/>
              </w:rPr>
              <w:t>[Clearly set out the duration of the processing including dates]</w:t>
            </w:r>
          </w:p>
          <w:p w14:paraId="075E7F5D" w14:textId="77777777" w:rsidR="000A25B0" w:rsidRPr="007506D5" w:rsidRDefault="000A25B0" w:rsidP="00DC075F">
            <w:pPr>
              <w:spacing w:before="120" w:after="120" w:line="276" w:lineRule="auto"/>
              <w:jc w:val="left"/>
              <w:rPr>
                <w:rFonts w:eastAsia="Calibri" w:cs="Arial"/>
                <w:i/>
                <w:color w:val="0000CC"/>
                <w:szCs w:val="22"/>
              </w:rPr>
            </w:pPr>
          </w:p>
        </w:tc>
      </w:tr>
      <w:tr w:rsidR="000A25B0" w:rsidRPr="007506D5" w14:paraId="1279E6CD" w14:textId="77777777" w:rsidTr="00DC075F">
        <w:tc>
          <w:tcPr>
            <w:tcW w:w="1394" w:type="pct"/>
            <w:shd w:val="clear" w:color="auto" w:fill="auto"/>
          </w:tcPr>
          <w:p w14:paraId="37E7931F" w14:textId="77777777" w:rsidR="000A25B0" w:rsidRPr="00F20CF4" w:rsidRDefault="000A25B0" w:rsidP="00DC075F">
            <w:pPr>
              <w:spacing w:before="120" w:after="120" w:line="276" w:lineRule="auto"/>
              <w:jc w:val="left"/>
              <w:rPr>
                <w:rFonts w:eastAsia="Calibri" w:cs="Arial"/>
                <w:b/>
                <w:color w:val="0000CC"/>
                <w:szCs w:val="22"/>
              </w:rPr>
            </w:pPr>
            <w:r w:rsidRPr="000B5126">
              <w:rPr>
                <w:rFonts w:eastAsia="Calibri" w:cs="Arial"/>
                <w:b/>
                <w:color w:val="000000"/>
                <w:szCs w:val="22"/>
              </w:rPr>
              <w:t>Nature/purpose of Processing</w:t>
            </w:r>
          </w:p>
        </w:tc>
        <w:tc>
          <w:tcPr>
            <w:tcW w:w="3606" w:type="pct"/>
            <w:shd w:val="clear" w:color="auto" w:fill="auto"/>
          </w:tcPr>
          <w:p w14:paraId="4A03E520" w14:textId="77777777" w:rsidR="000A25B0" w:rsidRPr="00032C34" w:rsidRDefault="000A25B0" w:rsidP="00DC075F">
            <w:pPr>
              <w:autoSpaceDE w:val="0"/>
              <w:autoSpaceDN w:val="0"/>
              <w:adjustRightInd w:val="0"/>
              <w:spacing w:before="120" w:after="120" w:line="276" w:lineRule="auto"/>
              <w:jc w:val="left"/>
              <w:rPr>
                <w:rFonts w:eastAsia="Calibri" w:cs="Arial"/>
                <w:color w:val="000000"/>
                <w:szCs w:val="22"/>
              </w:rPr>
            </w:pPr>
            <w:r w:rsidRPr="000B5126">
              <w:rPr>
                <w:rFonts w:eastAsia="Calibri" w:cs="Arial"/>
                <w:i/>
                <w:iCs/>
                <w:szCs w:val="22"/>
                <w:lang w:eastAsia="en-US" w:bidi="he-IL"/>
              </w:rPr>
              <w:t>[Please be as specific as possible, but make sure that you</w:t>
            </w:r>
            <w:r>
              <w:rPr>
                <w:rFonts w:eastAsia="Calibri" w:cs="Arial"/>
                <w:i/>
                <w:iCs/>
                <w:szCs w:val="22"/>
                <w:lang w:eastAsia="en-US" w:bidi="he-IL"/>
              </w:rPr>
              <w:t xml:space="preserve"> </w:t>
            </w:r>
            <w:r w:rsidRPr="000B5126">
              <w:rPr>
                <w:rFonts w:eastAsia="Calibri" w:cs="Arial"/>
                <w:i/>
                <w:iCs/>
                <w:szCs w:val="22"/>
                <w:lang w:eastAsia="en-US" w:bidi="he-IL"/>
              </w:rPr>
              <w:t xml:space="preserve">cover all intended purposes. The nature of the processing means any operation such as collection, recording, organisation, structuring, storage, adaptation or alteration, retrieval, consultation, use, </w:t>
            </w:r>
            <w:r w:rsidRPr="00E75E35">
              <w:rPr>
                <w:rFonts w:eastAsia="Calibri" w:cs="Arial"/>
                <w:i/>
                <w:iCs/>
                <w:szCs w:val="22"/>
                <w:lang w:eastAsia="en-US" w:bidi="he-IL"/>
              </w:rPr>
              <w:t>disclosure by transmission, dissemination or otherwise making available, alignment or combination, restriction, erasure or destruction of data (whether or not by automated means) etc. T</w:t>
            </w:r>
            <w:r w:rsidRPr="000B5126">
              <w:rPr>
                <w:rFonts w:eastAsia="Calibri" w:cs="Arial"/>
                <w:i/>
                <w:iCs/>
                <w:szCs w:val="22"/>
                <w:lang w:eastAsia="en-US" w:bidi="he-IL"/>
              </w:rPr>
              <w:t>he purpose might include: employment processing, marketing, statutory obligation, grant distribution and management, event management recruitment assessment etc]</w:t>
            </w:r>
            <w:r w:rsidRPr="000B5126">
              <w:rPr>
                <w:rFonts w:eastAsia="Calibri" w:cs="Arial"/>
                <w:color w:val="000000"/>
                <w:szCs w:val="22"/>
              </w:rPr>
              <w:t xml:space="preserve"> </w:t>
            </w:r>
          </w:p>
        </w:tc>
      </w:tr>
      <w:tr w:rsidR="000A25B0" w:rsidRPr="009768B7" w14:paraId="092CB022" w14:textId="77777777" w:rsidTr="00DC075F">
        <w:tc>
          <w:tcPr>
            <w:tcW w:w="1394" w:type="pct"/>
            <w:shd w:val="clear" w:color="auto" w:fill="auto"/>
          </w:tcPr>
          <w:p w14:paraId="699808B5" w14:textId="77777777" w:rsidR="000A25B0" w:rsidRPr="00F20CF4" w:rsidRDefault="000A25B0" w:rsidP="00DC075F">
            <w:pPr>
              <w:spacing w:before="120" w:after="120" w:line="276" w:lineRule="auto"/>
              <w:jc w:val="left"/>
              <w:rPr>
                <w:rFonts w:eastAsia="Calibri" w:cs="Arial"/>
                <w:b/>
                <w:i/>
                <w:color w:val="0000CC"/>
                <w:szCs w:val="22"/>
              </w:rPr>
            </w:pPr>
            <w:r w:rsidRPr="000B5126">
              <w:rPr>
                <w:rFonts w:eastAsia="Calibri" w:cs="Arial"/>
                <w:b/>
                <w:color w:val="000000"/>
                <w:szCs w:val="22"/>
              </w:rPr>
              <w:t>Type of Personal Data</w:t>
            </w:r>
          </w:p>
        </w:tc>
        <w:tc>
          <w:tcPr>
            <w:tcW w:w="3606" w:type="pct"/>
            <w:shd w:val="clear" w:color="auto" w:fill="auto"/>
          </w:tcPr>
          <w:p w14:paraId="0892F77A" w14:textId="77777777" w:rsidR="000A25B0" w:rsidRPr="00032C34" w:rsidRDefault="000A25B0" w:rsidP="00DC075F">
            <w:pPr>
              <w:autoSpaceDE w:val="0"/>
              <w:autoSpaceDN w:val="0"/>
              <w:adjustRightInd w:val="0"/>
              <w:spacing w:before="120" w:after="120" w:line="276" w:lineRule="auto"/>
              <w:jc w:val="left"/>
              <w:rPr>
                <w:rFonts w:eastAsia="Calibri" w:cs="Arial"/>
                <w:i/>
                <w:iCs/>
                <w:szCs w:val="22"/>
                <w:lang w:eastAsia="en-US" w:bidi="he-IL"/>
              </w:rPr>
            </w:pPr>
            <w:r w:rsidRPr="000B5126">
              <w:rPr>
                <w:rFonts w:eastAsia="Calibri" w:cs="Arial"/>
                <w:i/>
                <w:iCs/>
                <w:szCs w:val="22"/>
                <w:lang w:eastAsia="en-US" w:bidi="he-IL"/>
              </w:rPr>
              <w:t>[Examples here include: name, address, date of birth, National identification number, telephone number, pay, images, biometric data etc]</w:t>
            </w:r>
          </w:p>
        </w:tc>
      </w:tr>
      <w:tr w:rsidR="000A25B0" w:rsidRPr="009768B7" w14:paraId="2CF6BF68" w14:textId="77777777" w:rsidTr="00DC075F">
        <w:tc>
          <w:tcPr>
            <w:tcW w:w="1394" w:type="pct"/>
            <w:shd w:val="clear" w:color="auto" w:fill="auto"/>
          </w:tcPr>
          <w:p w14:paraId="126DAD4B" w14:textId="77777777" w:rsidR="000A25B0" w:rsidRPr="00F20CF4" w:rsidRDefault="000A25B0" w:rsidP="00DC075F">
            <w:pPr>
              <w:spacing w:before="120" w:after="120" w:line="276" w:lineRule="auto"/>
              <w:jc w:val="left"/>
              <w:rPr>
                <w:rFonts w:eastAsia="Calibri" w:cs="Arial"/>
                <w:b/>
                <w:i/>
                <w:color w:val="0000CC"/>
                <w:szCs w:val="22"/>
              </w:rPr>
            </w:pPr>
            <w:r w:rsidRPr="000B5126">
              <w:rPr>
                <w:rFonts w:eastAsia="Calibri" w:cs="Arial"/>
                <w:b/>
                <w:color w:val="000000"/>
                <w:szCs w:val="22"/>
              </w:rPr>
              <w:t>Categories of Data Subjects</w:t>
            </w:r>
          </w:p>
        </w:tc>
        <w:tc>
          <w:tcPr>
            <w:tcW w:w="3606" w:type="pct"/>
            <w:shd w:val="clear" w:color="auto" w:fill="auto"/>
          </w:tcPr>
          <w:p w14:paraId="149DDEC8" w14:textId="77777777" w:rsidR="000A25B0" w:rsidRDefault="000A25B0" w:rsidP="00DC075F">
            <w:pPr>
              <w:autoSpaceDE w:val="0"/>
              <w:autoSpaceDN w:val="0"/>
              <w:adjustRightInd w:val="0"/>
              <w:spacing w:before="120" w:after="120" w:line="276" w:lineRule="auto"/>
              <w:jc w:val="left"/>
              <w:rPr>
                <w:rFonts w:eastAsia="Calibri" w:cs="Arial"/>
                <w:i/>
                <w:iCs/>
                <w:szCs w:val="22"/>
                <w:lang w:eastAsia="en-US" w:bidi="he-IL"/>
              </w:rPr>
            </w:pPr>
            <w:r w:rsidRPr="000B5126">
              <w:rPr>
                <w:rFonts w:eastAsia="Calibri" w:cs="Arial"/>
                <w:i/>
                <w:iCs/>
                <w:szCs w:val="22"/>
                <w:lang w:eastAsia="en-US" w:bidi="he-IL"/>
              </w:rPr>
              <w:t>[Examples include: Staff (including volunteers, agents, and temporary workers), customers/ clients, suppliers, patients, students / pupils, members of the public, users of a particular website etc]</w:t>
            </w:r>
          </w:p>
          <w:p w14:paraId="07784B8B" w14:textId="77777777" w:rsidR="000A25B0" w:rsidRPr="009768B7" w:rsidRDefault="000A25B0" w:rsidP="00DC075F">
            <w:pPr>
              <w:autoSpaceDE w:val="0"/>
              <w:autoSpaceDN w:val="0"/>
              <w:adjustRightInd w:val="0"/>
              <w:spacing w:before="120" w:after="120" w:line="276" w:lineRule="auto"/>
              <w:jc w:val="left"/>
              <w:rPr>
                <w:rFonts w:eastAsia="Calibri" w:cs="Arial"/>
                <w:i/>
                <w:iCs/>
                <w:color w:val="0033CC"/>
                <w:szCs w:val="22"/>
                <w:lang w:eastAsia="en-US" w:bidi="he-IL"/>
              </w:rPr>
            </w:pPr>
          </w:p>
        </w:tc>
      </w:tr>
      <w:tr w:rsidR="000A25B0" w:rsidRPr="000B5126" w14:paraId="3605F6B7" w14:textId="77777777" w:rsidTr="00DC075F">
        <w:tc>
          <w:tcPr>
            <w:tcW w:w="1394" w:type="pct"/>
            <w:shd w:val="clear" w:color="auto" w:fill="auto"/>
          </w:tcPr>
          <w:p w14:paraId="1119BD32" w14:textId="77777777" w:rsidR="000A25B0" w:rsidRPr="003E4C33" w:rsidRDefault="000A25B0" w:rsidP="00DC075F">
            <w:pPr>
              <w:spacing w:before="120" w:after="120" w:line="276" w:lineRule="auto"/>
              <w:jc w:val="left"/>
              <w:rPr>
                <w:rFonts w:eastAsia="Calibri" w:cs="Arial"/>
                <w:b/>
                <w:i/>
                <w:color w:val="0000CC"/>
                <w:szCs w:val="22"/>
              </w:rPr>
            </w:pPr>
            <w:r w:rsidRPr="000B5126">
              <w:rPr>
                <w:rFonts w:eastAsia="Calibri" w:cs="Arial"/>
                <w:b/>
                <w:color w:val="000000"/>
                <w:szCs w:val="22"/>
              </w:rPr>
              <w:t>Countries or International Organisations Personal Data will be transferred to</w:t>
            </w:r>
          </w:p>
        </w:tc>
        <w:tc>
          <w:tcPr>
            <w:tcW w:w="3606" w:type="pct"/>
            <w:shd w:val="clear" w:color="auto" w:fill="auto"/>
          </w:tcPr>
          <w:p w14:paraId="237BD46C" w14:textId="77777777" w:rsidR="000A25B0" w:rsidRPr="00005804" w:rsidRDefault="000A25B0" w:rsidP="00DC075F">
            <w:pPr>
              <w:spacing w:before="120" w:after="120" w:line="276" w:lineRule="auto"/>
              <w:jc w:val="left"/>
              <w:outlineLvl w:val="2"/>
              <w:rPr>
                <w:rFonts w:eastAsia="Calibri" w:cs="Arial"/>
                <w:i/>
                <w:color w:val="0000CC"/>
                <w:szCs w:val="22"/>
              </w:rPr>
            </w:pPr>
            <w:r w:rsidRPr="000B5126">
              <w:rPr>
                <w:rFonts w:eastAsia="Calibri" w:cs="Arial"/>
                <w:i/>
                <w:color w:val="000000"/>
                <w:szCs w:val="22"/>
              </w:rPr>
              <w:t>[name the countries and International Organisations (where applicable). Where not applicable state N/A.</w:t>
            </w:r>
          </w:p>
          <w:p w14:paraId="609101FB" w14:textId="77777777" w:rsidR="000A25B0" w:rsidRPr="000B5126" w:rsidRDefault="000A25B0" w:rsidP="00DC075F">
            <w:pPr>
              <w:spacing w:before="120" w:after="120" w:line="276" w:lineRule="auto"/>
              <w:jc w:val="left"/>
              <w:outlineLvl w:val="2"/>
              <w:rPr>
                <w:rFonts w:eastAsia="Calibri" w:cs="Arial"/>
                <w:i/>
                <w:color w:val="000000"/>
                <w:szCs w:val="22"/>
              </w:rPr>
            </w:pPr>
            <w:r w:rsidRPr="000B5126">
              <w:rPr>
                <w:rFonts w:eastAsia="Calibri" w:cs="Arial"/>
                <w:i/>
                <w:color w:val="000000"/>
                <w:szCs w:val="22"/>
              </w:rPr>
              <w:t>NB</w:t>
            </w:r>
            <w:r w:rsidRPr="00F34EF3">
              <w:rPr>
                <w:rFonts w:eastAsia="Calibri" w:cs="Arial"/>
                <w:i/>
                <w:color w:val="000000"/>
                <w:szCs w:val="22"/>
              </w:rPr>
              <w:t xml:space="preserve">: </w:t>
            </w:r>
            <w:r w:rsidRPr="00F34EF3">
              <w:rPr>
                <w:rFonts w:eastAsia="Calibri" w:cs="Arial"/>
                <w:b/>
                <w:i/>
                <w:szCs w:val="22"/>
              </w:rPr>
              <w:t>“International Organisation”</w:t>
            </w:r>
            <w:r w:rsidRPr="00F34EF3">
              <w:rPr>
                <w:rFonts w:eastAsia="Calibri" w:cs="Arial"/>
                <w:i/>
                <w:szCs w:val="22"/>
              </w:rPr>
              <w:t xml:space="preserve"> is defined in the GDPR as “</w:t>
            </w:r>
            <w:r w:rsidRPr="00F34EF3">
              <w:rPr>
                <w:rFonts w:eastAsia="Calibri" w:cs="Arial"/>
                <w:i/>
                <w:szCs w:val="22"/>
                <w:lang w:val="en-US"/>
              </w:rPr>
              <w:t xml:space="preserve">an </w:t>
            </w:r>
            <w:proofErr w:type="spellStart"/>
            <w:r w:rsidRPr="00F34EF3">
              <w:rPr>
                <w:rFonts w:eastAsia="Calibri" w:cs="Arial"/>
                <w:i/>
                <w:szCs w:val="22"/>
                <w:lang w:val="en-US"/>
              </w:rPr>
              <w:t>organisation</w:t>
            </w:r>
            <w:proofErr w:type="spellEnd"/>
            <w:r w:rsidRPr="00F34EF3">
              <w:rPr>
                <w:rFonts w:eastAsia="Calibri" w:cs="Arial"/>
                <w:i/>
                <w:szCs w:val="22"/>
                <w:lang w:val="en-US"/>
              </w:rPr>
              <w:t xml:space="preserve"> and its subordinate bodies governed by public international law, or any other body which is set up by, or on the basis of, an agreement between two or more countries.”</w:t>
            </w:r>
          </w:p>
        </w:tc>
      </w:tr>
      <w:tr w:rsidR="000A25B0" w:rsidRPr="009768B7" w14:paraId="240A5571" w14:textId="77777777" w:rsidTr="00DC075F">
        <w:tc>
          <w:tcPr>
            <w:tcW w:w="1394" w:type="pct"/>
            <w:shd w:val="clear" w:color="auto" w:fill="auto"/>
          </w:tcPr>
          <w:p w14:paraId="1DD69FFA" w14:textId="77777777" w:rsidR="000A25B0" w:rsidRPr="003E4C33" w:rsidRDefault="000A25B0" w:rsidP="00DC075F">
            <w:pPr>
              <w:spacing w:before="120" w:after="120" w:line="276" w:lineRule="auto"/>
              <w:jc w:val="left"/>
              <w:rPr>
                <w:rFonts w:eastAsia="Calibri" w:cs="Arial"/>
                <w:b/>
                <w:i/>
                <w:color w:val="0000CC"/>
                <w:szCs w:val="22"/>
              </w:rPr>
            </w:pPr>
            <w:r w:rsidRPr="000B5126">
              <w:rPr>
                <w:rFonts w:eastAsia="Calibri" w:cs="Arial"/>
                <w:b/>
                <w:color w:val="000000"/>
                <w:szCs w:val="22"/>
              </w:rPr>
              <w:t>Sub-Processors</w:t>
            </w:r>
          </w:p>
        </w:tc>
        <w:tc>
          <w:tcPr>
            <w:tcW w:w="3606" w:type="pct"/>
            <w:shd w:val="clear" w:color="auto" w:fill="auto"/>
          </w:tcPr>
          <w:p w14:paraId="4DC3F6F6" w14:textId="77777777" w:rsidR="000A25B0" w:rsidRDefault="000A25B0" w:rsidP="00DC075F">
            <w:pPr>
              <w:autoSpaceDE w:val="0"/>
              <w:autoSpaceDN w:val="0"/>
              <w:adjustRightInd w:val="0"/>
              <w:spacing w:before="120" w:after="120" w:line="276" w:lineRule="auto"/>
              <w:jc w:val="left"/>
              <w:rPr>
                <w:rFonts w:eastAsia="Calibri" w:cs="Arial"/>
                <w:i/>
                <w:color w:val="000000"/>
                <w:szCs w:val="22"/>
              </w:rPr>
            </w:pPr>
            <w:r w:rsidRPr="000B5126">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p w14:paraId="71E61D98" w14:textId="77777777" w:rsidR="000A25B0" w:rsidRPr="009768B7" w:rsidRDefault="000A25B0" w:rsidP="00DC075F">
            <w:pPr>
              <w:autoSpaceDE w:val="0"/>
              <w:autoSpaceDN w:val="0"/>
              <w:adjustRightInd w:val="0"/>
              <w:spacing w:before="120" w:after="120" w:line="276" w:lineRule="auto"/>
              <w:jc w:val="left"/>
              <w:rPr>
                <w:rFonts w:eastAsia="Calibri" w:cs="Arial"/>
                <w:i/>
                <w:color w:val="0033CC"/>
                <w:szCs w:val="22"/>
              </w:rPr>
            </w:pPr>
          </w:p>
        </w:tc>
      </w:tr>
    </w:tbl>
    <w:p w14:paraId="3B7CA864" w14:textId="77777777" w:rsidR="000A25B0" w:rsidRDefault="000A25B0" w:rsidP="000A25B0">
      <w:pPr>
        <w:spacing w:before="60" w:after="160" w:line="276" w:lineRule="auto"/>
      </w:pPr>
    </w:p>
    <w:p w14:paraId="3854E416" w14:textId="77777777" w:rsidR="000A25B0" w:rsidRDefault="000A25B0" w:rsidP="000A25B0">
      <w:pPr>
        <w:spacing w:before="0" w:line="240" w:lineRule="auto"/>
        <w:jc w:val="left"/>
      </w:pPr>
      <w:r>
        <w:br w:type="page"/>
      </w:r>
    </w:p>
    <w:p w14:paraId="2BBEFF14" w14:textId="77777777" w:rsidR="000A25B0" w:rsidRPr="009F7547" w:rsidRDefault="000A25B0" w:rsidP="000A25B0">
      <w:pPr>
        <w:spacing w:before="60" w:after="160" w:line="276" w:lineRule="auto"/>
        <w:rPr>
          <w:b/>
          <w:bCs/>
        </w:rPr>
      </w:pPr>
      <w:r w:rsidRPr="009F7547">
        <w:rPr>
          <w:b/>
          <w:bCs/>
        </w:rPr>
        <w:lastRenderedPageBreak/>
        <w:t>Schedule 5 – Monitoring, Evaluation and Reporting requirements</w:t>
      </w:r>
    </w:p>
    <w:p w14:paraId="594C68FF" w14:textId="77777777" w:rsidR="000A25B0" w:rsidRDefault="000A25B0" w:rsidP="000A25B0">
      <w:pPr>
        <w:spacing w:before="60" w:after="160" w:line="276" w:lineRule="auto"/>
        <w:rPr>
          <w:rFonts w:cs="Arial"/>
        </w:rPr>
      </w:pPr>
      <w:r w:rsidRPr="005F0E02">
        <w:rPr>
          <w:rFonts w:cs="Arial"/>
        </w:rPr>
        <w:t xml:space="preserve">Schedule </w:t>
      </w:r>
      <w:r>
        <w:rPr>
          <w:rFonts w:cs="Arial"/>
        </w:rPr>
        <w:t>5</w:t>
      </w:r>
      <w:r w:rsidRPr="005F0E02">
        <w:rPr>
          <w:rFonts w:cs="Arial"/>
        </w:rPr>
        <w:t xml:space="preserve"> gives a summary of monitoring and evaluation requirements for </w:t>
      </w:r>
      <w:r>
        <w:rPr>
          <w:rFonts w:cs="Arial"/>
        </w:rPr>
        <w:t>UK-Viet Nam Partnerships for Quality and Internationalisation</w:t>
      </w:r>
      <w:r w:rsidRPr="005F0E02">
        <w:rPr>
          <w:rFonts w:cs="Arial"/>
        </w:rPr>
        <w:t xml:space="preserve"> grant recipients. Successful applicants will be expected to report by the following timeline</w:t>
      </w:r>
      <w:r>
        <w:rPr>
          <w:rFonts w:cs="Arial"/>
        </w:rPr>
        <w:t xml:space="preserve">. </w:t>
      </w:r>
      <w:r w:rsidRPr="005F0E02">
        <w:rPr>
          <w:rFonts w:cs="Arial"/>
        </w:rPr>
        <w:t xml:space="preserve"> </w:t>
      </w:r>
      <w:r>
        <w:rPr>
          <w:rFonts w:cs="Arial"/>
        </w:rPr>
        <w:t>The report template</w:t>
      </w:r>
      <w:r w:rsidRPr="005F0E02">
        <w:rPr>
          <w:rFonts w:cs="Arial"/>
        </w:rPr>
        <w:t xml:space="preserve"> will be provided to the project lead</w:t>
      </w:r>
      <w:r>
        <w:rPr>
          <w:rFonts w:cs="Arial"/>
        </w:rPr>
        <w:t xml:space="preserve"> in due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51"/>
      </w:tblGrid>
      <w:tr w:rsidR="000A25B0" w:rsidRPr="00915E5F" w14:paraId="1ADDDC6D" w14:textId="77777777" w:rsidTr="001F75F9">
        <w:tc>
          <w:tcPr>
            <w:tcW w:w="4960" w:type="dxa"/>
            <w:shd w:val="clear" w:color="auto" w:fill="auto"/>
          </w:tcPr>
          <w:p w14:paraId="6364EA75" w14:textId="77777777" w:rsidR="000A25B0" w:rsidRPr="00915E5F" w:rsidRDefault="000A25B0" w:rsidP="00DC075F">
            <w:pPr>
              <w:spacing w:before="60" w:after="160" w:line="276" w:lineRule="auto"/>
              <w:jc w:val="left"/>
              <w:rPr>
                <w:rFonts w:eastAsia="Calibri" w:cs="Arial"/>
                <w:b/>
                <w:i/>
                <w:color w:val="0000CC"/>
                <w:szCs w:val="22"/>
              </w:rPr>
            </w:pPr>
            <w:r w:rsidRPr="00915E5F">
              <w:rPr>
                <w:rFonts w:eastAsia="Calibri" w:cs="Arial"/>
                <w:b/>
                <w:szCs w:val="22"/>
              </w:rPr>
              <w:t>Timelin</w:t>
            </w:r>
            <w:r>
              <w:rPr>
                <w:rFonts w:eastAsia="Calibri" w:cs="Arial"/>
                <w:b/>
                <w:szCs w:val="22"/>
              </w:rPr>
              <w:t>e</w:t>
            </w:r>
          </w:p>
        </w:tc>
        <w:tc>
          <w:tcPr>
            <w:tcW w:w="4951" w:type="dxa"/>
            <w:shd w:val="clear" w:color="auto" w:fill="auto"/>
          </w:tcPr>
          <w:p w14:paraId="318372F5" w14:textId="77777777" w:rsidR="000A25B0" w:rsidRPr="00915E5F" w:rsidRDefault="000A25B0" w:rsidP="00DC075F">
            <w:pPr>
              <w:spacing w:before="60" w:after="160" w:line="276" w:lineRule="auto"/>
              <w:jc w:val="left"/>
              <w:rPr>
                <w:rFonts w:eastAsia="Calibri" w:cs="Arial"/>
                <w:b/>
                <w:i/>
                <w:color w:val="0000CC"/>
                <w:szCs w:val="22"/>
              </w:rPr>
            </w:pPr>
            <w:r w:rsidRPr="00915E5F">
              <w:rPr>
                <w:rFonts w:eastAsia="Calibri" w:cs="Arial"/>
                <w:b/>
                <w:szCs w:val="22"/>
              </w:rPr>
              <w:t>Repor</w:t>
            </w:r>
            <w:r>
              <w:rPr>
                <w:rFonts w:eastAsia="Calibri" w:cs="Arial"/>
                <w:b/>
                <w:szCs w:val="22"/>
              </w:rPr>
              <w:t>t</w:t>
            </w:r>
          </w:p>
        </w:tc>
      </w:tr>
      <w:tr w:rsidR="000A25B0" w:rsidRPr="002B22F9" w14:paraId="6D7CAF7E" w14:textId="77777777" w:rsidTr="001F75F9">
        <w:tc>
          <w:tcPr>
            <w:tcW w:w="4960" w:type="dxa"/>
            <w:shd w:val="clear" w:color="auto" w:fill="auto"/>
          </w:tcPr>
          <w:p w14:paraId="4C5DF6A5" w14:textId="60DEDFC8" w:rsidR="000A25B0" w:rsidRPr="002B22F9" w:rsidRDefault="008C52D6" w:rsidP="00DC075F">
            <w:pPr>
              <w:spacing w:before="60" w:after="160" w:line="276" w:lineRule="auto"/>
              <w:jc w:val="left"/>
              <w:rPr>
                <w:rFonts w:eastAsia="Calibri" w:cs="Arial"/>
                <w:i/>
                <w:color w:val="0000CC"/>
                <w:szCs w:val="22"/>
              </w:rPr>
            </w:pPr>
            <w:r w:rsidRPr="002B22F9">
              <w:rPr>
                <w:rFonts w:eastAsia="Calibri" w:cs="Arial"/>
                <w:szCs w:val="22"/>
              </w:rPr>
              <w:t xml:space="preserve"> </w:t>
            </w:r>
            <w:r w:rsidR="002B22F9" w:rsidRPr="002B22F9">
              <w:rPr>
                <w:rFonts w:eastAsia="Calibri" w:cs="Arial"/>
                <w:szCs w:val="22"/>
              </w:rPr>
              <w:t xml:space="preserve">End March </w:t>
            </w:r>
            <w:r w:rsidRPr="002B22F9">
              <w:rPr>
                <w:rFonts w:eastAsia="Calibri" w:cs="Arial"/>
                <w:szCs w:val="22"/>
              </w:rPr>
              <w:t>2022</w:t>
            </w:r>
          </w:p>
        </w:tc>
        <w:tc>
          <w:tcPr>
            <w:tcW w:w="4951" w:type="dxa"/>
            <w:shd w:val="clear" w:color="auto" w:fill="auto"/>
          </w:tcPr>
          <w:p w14:paraId="4BCC08DC" w14:textId="308B2F61" w:rsidR="000A25B0" w:rsidRPr="002B22F9" w:rsidRDefault="002B22F9" w:rsidP="00DC075F">
            <w:pPr>
              <w:spacing w:before="60" w:after="160" w:line="276" w:lineRule="auto"/>
              <w:jc w:val="left"/>
              <w:rPr>
                <w:rFonts w:eastAsia="Calibri" w:cs="Arial"/>
                <w:i/>
                <w:color w:val="0000CC"/>
                <w:szCs w:val="22"/>
              </w:rPr>
            </w:pPr>
            <w:r w:rsidRPr="002B22F9">
              <w:rPr>
                <w:rFonts w:cs="Arial"/>
                <w:szCs w:val="22"/>
              </w:rPr>
              <w:t>Interim report 1 (after 4 months)</w:t>
            </w:r>
          </w:p>
        </w:tc>
      </w:tr>
      <w:tr w:rsidR="000A25B0" w:rsidRPr="002B22F9" w14:paraId="66A22880" w14:textId="77777777" w:rsidTr="001F75F9">
        <w:tc>
          <w:tcPr>
            <w:tcW w:w="4960" w:type="dxa"/>
            <w:shd w:val="clear" w:color="auto" w:fill="auto"/>
          </w:tcPr>
          <w:p w14:paraId="6365713A" w14:textId="7AEDB72A" w:rsidR="000A25B0" w:rsidRPr="002B22F9" w:rsidRDefault="008C52D6" w:rsidP="00DC075F">
            <w:pPr>
              <w:spacing w:before="60" w:after="160" w:line="276" w:lineRule="auto"/>
              <w:jc w:val="left"/>
              <w:rPr>
                <w:rFonts w:eastAsia="Calibri" w:cs="Arial"/>
                <w:i/>
                <w:color w:val="0000CC"/>
                <w:szCs w:val="22"/>
              </w:rPr>
            </w:pPr>
            <w:r w:rsidRPr="002B22F9">
              <w:rPr>
                <w:rFonts w:eastAsia="Calibri" w:cs="Arial"/>
                <w:szCs w:val="22"/>
              </w:rPr>
              <w:t xml:space="preserve"> End of July 2022</w:t>
            </w:r>
          </w:p>
        </w:tc>
        <w:tc>
          <w:tcPr>
            <w:tcW w:w="4951" w:type="dxa"/>
            <w:shd w:val="clear" w:color="auto" w:fill="auto"/>
          </w:tcPr>
          <w:p w14:paraId="45B5B309" w14:textId="4E7866CC" w:rsidR="000A25B0" w:rsidRPr="002B22F9" w:rsidRDefault="002B22F9" w:rsidP="00DC075F">
            <w:pPr>
              <w:spacing w:before="60" w:after="160" w:line="276" w:lineRule="auto"/>
              <w:jc w:val="left"/>
              <w:rPr>
                <w:rFonts w:eastAsia="Calibri" w:cs="Arial"/>
                <w:i/>
                <w:color w:val="0000CC"/>
                <w:szCs w:val="22"/>
              </w:rPr>
            </w:pPr>
            <w:r w:rsidRPr="002B22F9">
              <w:rPr>
                <w:rFonts w:cs="Arial"/>
                <w:szCs w:val="22"/>
              </w:rPr>
              <w:t>Interim report 2 (another 4 months)</w:t>
            </w:r>
          </w:p>
        </w:tc>
      </w:tr>
      <w:tr w:rsidR="000A25B0" w:rsidRPr="002B22F9" w14:paraId="42C49EA6" w14:textId="77777777" w:rsidTr="001F75F9">
        <w:tc>
          <w:tcPr>
            <w:tcW w:w="4960" w:type="dxa"/>
            <w:shd w:val="clear" w:color="auto" w:fill="auto"/>
          </w:tcPr>
          <w:p w14:paraId="75F8943B" w14:textId="1616E966" w:rsidR="000A25B0" w:rsidRPr="002B22F9" w:rsidRDefault="008C52D6" w:rsidP="00DC075F">
            <w:pPr>
              <w:spacing w:before="60" w:after="160" w:line="276" w:lineRule="auto"/>
              <w:jc w:val="left"/>
              <w:rPr>
                <w:rFonts w:eastAsia="Calibri" w:cs="Arial"/>
                <w:szCs w:val="22"/>
              </w:rPr>
            </w:pPr>
            <w:r w:rsidRPr="002B22F9">
              <w:rPr>
                <w:rFonts w:eastAsia="Calibri" w:cs="Arial"/>
                <w:szCs w:val="22"/>
              </w:rPr>
              <w:t xml:space="preserve"> End of November 2022</w:t>
            </w:r>
          </w:p>
        </w:tc>
        <w:tc>
          <w:tcPr>
            <w:tcW w:w="4951" w:type="dxa"/>
            <w:shd w:val="clear" w:color="auto" w:fill="auto"/>
          </w:tcPr>
          <w:p w14:paraId="5C5BA48D" w14:textId="4558FAC4" w:rsidR="000A25B0" w:rsidRPr="002B22F9" w:rsidRDefault="002B22F9" w:rsidP="00DC075F">
            <w:pPr>
              <w:spacing w:before="60" w:after="160" w:line="276" w:lineRule="auto"/>
              <w:jc w:val="left"/>
              <w:rPr>
                <w:rFonts w:eastAsia="Calibri" w:cs="Arial"/>
                <w:szCs w:val="22"/>
              </w:rPr>
            </w:pPr>
            <w:r w:rsidRPr="002B22F9">
              <w:rPr>
                <w:rFonts w:cs="Arial"/>
                <w:szCs w:val="22"/>
              </w:rPr>
              <w:t>Interim report 3 (another 4 months)</w:t>
            </w:r>
          </w:p>
        </w:tc>
      </w:tr>
      <w:tr w:rsidR="000A25B0" w:rsidRPr="002B22F9" w14:paraId="0BF9B117" w14:textId="77777777" w:rsidTr="001F75F9">
        <w:tc>
          <w:tcPr>
            <w:tcW w:w="4960" w:type="dxa"/>
            <w:shd w:val="clear" w:color="auto" w:fill="auto"/>
          </w:tcPr>
          <w:p w14:paraId="0C070F97" w14:textId="0B9BA677" w:rsidR="000A25B0" w:rsidRPr="002B22F9" w:rsidRDefault="008C52D6" w:rsidP="00DC075F">
            <w:pPr>
              <w:spacing w:before="60" w:after="160" w:line="276" w:lineRule="auto"/>
              <w:jc w:val="left"/>
              <w:rPr>
                <w:rFonts w:eastAsia="Calibri" w:cs="Arial"/>
                <w:szCs w:val="22"/>
              </w:rPr>
            </w:pPr>
            <w:r w:rsidRPr="002B22F9">
              <w:rPr>
                <w:rFonts w:eastAsia="Calibri" w:cs="Arial"/>
                <w:szCs w:val="22"/>
              </w:rPr>
              <w:t xml:space="preserve"> </w:t>
            </w:r>
            <w:proofErr w:type="spellStart"/>
            <w:r w:rsidR="002B22F9" w:rsidRPr="002B22F9">
              <w:rPr>
                <w:rFonts w:cs="Arial"/>
                <w:szCs w:val="22"/>
              </w:rPr>
              <w:t>Mid March</w:t>
            </w:r>
            <w:proofErr w:type="spellEnd"/>
            <w:r w:rsidR="002B22F9" w:rsidRPr="002B22F9">
              <w:rPr>
                <w:rFonts w:cs="Arial"/>
                <w:szCs w:val="22"/>
              </w:rPr>
              <w:t xml:space="preserve"> </w:t>
            </w:r>
            <w:r w:rsidRPr="002B22F9">
              <w:rPr>
                <w:rFonts w:eastAsia="Calibri" w:cs="Arial"/>
                <w:szCs w:val="22"/>
              </w:rPr>
              <w:t>2023</w:t>
            </w:r>
          </w:p>
        </w:tc>
        <w:tc>
          <w:tcPr>
            <w:tcW w:w="4951" w:type="dxa"/>
            <w:shd w:val="clear" w:color="auto" w:fill="auto"/>
          </w:tcPr>
          <w:p w14:paraId="05EDB9B3" w14:textId="6F438700" w:rsidR="000A25B0" w:rsidRPr="002B22F9" w:rsidRDefault="002B22F9" w:rsidP="002B22F9">
            <w:pPr>
              <w:spacing w:before="0" w:line="240" w:lineRule="auto"/>
              <w:jc w:val="left"/>
              <w:rPr>
                <w:rFonts w:cs="Arial"/>
                <w:szCs w:val="22"/>
              </w:rPr>
            </w:pPr>
            <w:r w:rsidRPr="002B22F9">
              <w:rPr>
                <w:rFonts w:cs="Arial"/>
                <w:szCs w:val="22"/>
              </w:rPr>
              <w:t>End of project report (another 4 months)</w:t>
            </w:r>
          </w:p>
        </w:tc>
      </w:tr>
    </w:tbl>
    <w:p w14:paraId="7607BFFA" w14:textId="354BD100" w:rsidR="001F75F9" w:rsidRDefault="001F75F9" w:rsidP="008C52D6">
      <w:pPr>
        <w:spacing w:before="120"/>
      </w:pPr>
    </w:p>
    <w:p w14:paraId="214FD260" w14:textId="77777777" w:rsidR="000A25B0" w:rsidRPr="009F7547" w:rsidRDefault="000A25B0" w:rsidP="000A25B0">
      <w:pPr>
        <w:spacing w:before="60" w:after="160" w:line="276" w:lineRule="auto"/>
        <w:rPr>
          <w:b/>
          <w:bCs/>
        </w:rPr>
      </w:pPr>
      <w:r w:rsidRPr="009F7547">
        <w:rPr>
          <w:b/>
          <w:bCs/>
        </w:rPr>
        <w:t>Schedule 6: Branding and Communications</w:t>
      </w:r>
    </w:p>
    <w:p w14:paraId="0E4679AE" w14:textId="77777777" w:rsidR="000A25B0" w:rsidRDefault="000A25B0" w:rsidP="000A25B0">
      <w:pPr>
        <w:spacing w:before="60" w:after="160" w:line="276" w:lineRule="auto"/>
      </w:pPr>
      <w:r>
        <w:t>[Guidance on branding and communications will be provided in due course]</w:t>
      </w:r>
    </w:p>
    <w:p w14:paraId="40B6C2A8" w14:textId="77777777" w:rsidR="000A25B0" w:rsidRDefault="000A25B0" w:rsidP="000A25B0">
      <w:pPr>
        <w:spacing w:before="0" w:line="240" w:lineRule="auto"/>
        <w:jc w:val="left"/>
      </w:pPr>
      <w:r>
        <w:br w:type="page"/>
      </w:r>
    </w:p>
    <w:p w14:paraId="3E567495" w14:textId="77777777" w:rsidR="000A25B0" w:rsidRPr="009F7547" w:rsidRDefault="000A25B0" w:rsidP="000A25B0">
      <w:pPr>
        <w:spacing w:before="60" w:after="160" w:line="276" w:lineRule="auto"/>
        <w:rPr>
          <w:b/>
          <w:bCs/>
        </w:rPr>
      </w:pPr>
      <w:r w:rsidRPr="009F7547">
        <w:rPr>
          <w:b/>
          <w:bCs/>
        </w:rPr>
        <w:lastRenderedPageBreak/>
        <w:t>Schedule 7: Vendor and bank details form</w:t>
      </w:r>
    </w:p>
    <w:p w14:paraId="15C351E5" w14:textId="77777777" w:rsidR="000A25B0" w:rsidRPr="00CB2EDD" w:rsidRDefault="000A25B0" w:rsidP="000A25B0">
      <w:pPr>
        <w:pStyle w:val="MRheading2"/>
        <w:numPr>
          <w:ilvl w:val="0"/>
          <w:numId w:val="0"/>
        </w:numPr>
        <w:spacing w:before="60" w:after="160" w:line="23" w:lineRule="atLeast"/>
        <w:jc w:val="center"/>
        <w:rPr>
          <w:rFonts w:cs="Arial"/>
          <w:b/>
          <w:szCs w:val="22"/>
          <w:u w:val="single"/>
        </w:rPr>
      </w:pPr>
      <w:r>
        <w:rPr>
          <w:rFonts w:cs="Arial"/>
          <w:szCs w:val="22"/>
          <w:u w:val="single"/>
        </w:rPr>
        <w:t xml:space="preserve">Bank Details Form/ </w:t>
      </w:r>
      <w:proofErr w:type="spellStart"/>
      <w:r w:rsidRPr="00AB0175">
        <w:rPr>
          <w:rFonts w:cs="Arial"/>
          <w:i/>
          <w:color w:val="0000CC"/>
          <w:szCs w:val="22"/>
          <w:u w:val="single"/>
        </w:rPr>
        <w:t>Phiếu</w:t>
      </w:r>
      <w:proofErr w:type="spellEnd"/>
      <w:r w:rsidRPr="00AB0175">
        <w:rPr>
          <w:rFonts w:cs="Arial"/>
          <w:i/>
          <w:color w:val="0000CC"/>
          <w:szCs w:val="22"/>
          <w:u w:val="single"/>
        </w:rPr>
        <w:t xml:space="preserve"> </w:t>
      </w:r>
      <w:proofErr w:type="spellStart"/>
      <w:r w:rsidRPr="00AB0175">
        <w:rPr>
          <w:rFonts w:cs="Arial"/>
          <w:i/>
          <w:color w:val="0000CC"/>
          <w:szCs w:val="22"/>
          <w:u w:val="single"/>
        </w:rPr>
        <w:t>thông</w:t>
      </w:r>
      <w:proofErr w:type="spellEnd"/>
      <w:r w:rsidRPr="00AB0175">
        <w:rPr>
          <w:rFonts w:cs="Arial"/>
          <w:i/>
          <w:color w:val="0000CC"/>
          <w:szCs w:val="22"/>
          <w:u w:val="single"/>
        </w:rPr>
        <w:t xml:space="preserve"> tin </w:t>
      </w:r>
      <w:proofErr w:type="spellStart"/>
      <w:r w:rsidRPr="00AB0175">
        <w:rPr>
          <w:rFonts w:cs="Arial"/>
          <w:i/>
          <w:color w:val="0000CC"/>
          <w:szCs w:val="22"/>
          <w:u w:val="single"/>
        </w:rPr>
        <w:t>tài</w:t>
      </w:r>
      <w:proofErr w:type="spellEnd"/>
      <w:r w:rsidRPr="00AB0175">
        <w:rPr>
          <w:rFonts w:cs="Arial"/>
          <w:i/>
          <w:color w:val="0000CC"/>
          <w:szCs w:val="22"/>
          <w:u w:val="single"/>
        </w:rPr>
        <w:t xml:space="preserve"> </w:t>
      </w:r>
      <w:proofErr w:type="spellStart"/>
      <w:r w:rsidRPr="00AB0175">
        <w:rPr>
          <w:rFonts w:cs="Arial"/>
          <w:i/>
          <w:color w:val="0000CC"/>
          <w:szCs w:val="22"/>
          <w:u w:val="single"/>
        </w:rPr>
        <w:t>khoản</w:t>
      </w:r>
      <w:proofErr w:type="spellEnd"/>
      <w:r w:rsidRPr="00AB0175">
        <w:rPr>
          <w:rFonts w:cs="Arial"/>
          <w:i/>
          <w:color w:val="0000CC"/>
          <w:szCs w:val="22"/>
          <w:u w:val="single"/>
        </w:rPr>
        <w:t xml:space="preserve"> </w:t>
      </w:r>
      <w:proofErr w:type="spellStart"/>
      <w:r w:rsidRPr="00AB0175">
        <w:rPr>
          <w:rFonts w:cs="Arial"/>
          <w:i/>
          <w:color w:val="0000CC"/>
          <w:szCs w:val="22"/>
          <w:u w:val="single"/>
        </w:rPr>
        <w:t>ngân</w:t>
      </w:r>
      <w:proofErr w:type="spellEnd"/>
      <w:r w:rsidRPr="00AB0175">
        <w:rPr>
          <w:rFonts w:cs="Arial"/>
          <w:i/>
          <w:color w:val="0000CC"/>
          <w:szCs w:val="22"/>
          <w:u w:val="single"/>
        </w:rPr>
        <w:t xml:space="preserve"> </w:t>
      </w:r>
      <w:proofErr w:type="spellStart"/>
      <w:r w:rsidRPr="00AB0175">
        <w:rPr>
          <w:rFonts w:cs="Arial"/>
          <w:i/>
          <w:color w:val="0000CC"/>
          <w:szCs w:val="22"/>
          <w:u w:val="single"/>
        </w:rPr>
        <w:t>hàng</w:t>
      </w:r>
      <w:proofErr w:type="spellEnd"/>
    </w:p>
    <w:p w14:paraId="012988E6" w14:textId="77777777" w:rsidR="000A25B0" w:rsidRPr="0075736A" w:rsidRDefault="000A25B0" w:rsidP="000A25B0">
      <w:pPr>
        <w:spacing w:before="60" w:after="160" w:line="23" w:lineRule="atLeast"/>
        <w:jc w:val="left"/>
        <w:rPr>
          <w:rFonts w:eastAsia="Arial"/>
          <w:i/>
          <w:color w:val="0000CC"/>
        </w:rPr>
      </w:pPr>
      <w:r w:rsidRPr="00A26126">
        <w:rPr>
          <w:rFonts w:cs="Arial"/>
        </w:rPr>
        <w:t>To enable us to make payment to you, we need to set you up as a vendor on our finance system, for which we need your full bank details.</w:t>
      </w:r>
      <w:r>
        <w:rPr>
          <w:rFonts w:cs="Arial"/>
        </w:rPr>
        <w:t xml:space="preserve"> </w:t>
      </w:r>
      <w:r w:rsidRPr="00A26126">
        <w:rPr>
          <w:rFonts w:cs="Arial"/>
        </w:rPr>
        <w:t xml:space="preserve"> If possible, you should complete this form electronically, then print it out on you own letterhead.</w:t>
      </w:r>
      <w:r>
        <w:rPr>
          <w:rFonts w:cs="Arial"/>
        </w:rPr>
        <w:t xml:space="preserve"> </w:t>
      </w:r>
      <w:r w:rsidRPr="00A26126">
        <w:rPr>
          <w:rFonts w:cs="Arial"/>
        </w:rPr>
        <w:t xml:space="preserve"> You should then sign and return the form to your British Council contact. If you don’t have your own letterhead, please sign the form to confirm that all details are correct. </w:t>
      </w:r>
      <w:r>
        <w:rPr>
          <w:rFonts w:cs="Arial"/>
        </w:rPr>
        <w:t xml:space="preserve"> </w:t>
      </w:r>
      <w:r w:rsidRPr="00A26126">
        <w:rPr>
          <w:rFonts w:cs="Arial"/>
        </w:rPr>
        <w:t>We recommend that you keep a copy of this form for your own records.</w:t>
      </w:r>
      <w:r>
        <w:rPr>
          <w:rFonts w:cs="Arial"/>
        </w:rPr>
        <w:t>/</w:t>
      </w:r>
      <w:r w:rsidRPr="0075736A">
        <w:rPr>
          <w:rFonts w:eastAsia="SimSun" w:cs="Arial"/>
          <w:sz w:val="18"/>
          <w:szCs w:val="18"/>
          <w:lang w:eastAsia="zh-CN"/>
        </w:rPr>
        <w:t xml:space="preserve"> </w:t>
      </w:r>
      <w:proofErr w:type="spellStart"/>
      <w:r w:rsidRPr="0075736A">
        <w:rPr>
          <w:rFonts w:eastAsia="Arial"/>
          <w:i/>
          <w:color w:val="0000CC"/>
        </w:rPr>
        <w:t>Để</w:t>
      </w:r>
      <w:proofErr w:type="spellEnd"/>
      <w:r w:rsidRPr="0075736A">
        <w:rPr>
          <w:rFonts w:eastAsia="Arial"/>
          <w:i/>
          <w:color w:val="0000CC"/>
        </w:rPr>
        <w:t xml:space="preserve"> </w:t>
      </w:r>
      <w:proofErr w:type="spellStart"/>
      <w:r w:rsidRPr="0075736A">
        <w:rPr>
          <w:rFonts w:eastAsia="Arial"/>
          <w:i/>
          <w:color w:val="0000CC"/>
        </w:rPr>
        <w:t>đảm</w:t>
      </w:r>
      <w:proofErr w:type="spellEnd"/>
      <w:r w:rsidRPr="0075736A">
        <w:rPr>
          <w:rFonts w:eastAsia="Arial"/>
          <w:i/>
          <w:color w:val="0000CC"/>
        </w:rPr>
        <w:t xml:space="preserve"> </w:t>
      </w:r>
      <w:proofErr w:type="spellStart"/>
      <w:r w:rsidRPr="0075736A">
        <w:rPr>
          <w:rFonts w:eastAsia="Arial"/>
          <w:i/>
          <w:color w:val="0000CC"/>
        </w:rPr>
        <w:t>bảo</w:t>
      </w:r>
      <w:proofErr w:type="spellEnd"/>
      <w:r w:rsidRPr="0075736A">
        <w:rPr>
          <w:rFonts w:eastAsia="Arial"/>
          <w:i/>
          <w:color w:val="0000CC"/>
        </w:rPr>
        <w:t xml:space="preserve">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việc</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thiết</w:t>
      </w:r>
      <w:proofErr w:type="spellEnd"/>
      <w:r w:rsidRPr="0075736A">
        <w:rPr>
          <w:rFonts w:eastAsia="Arial"/>
          <w:i/>
          <w:color w:val="0000CC"/>
        </w:rPr>
        <w:t xml:space="preserve"> </w:t>
      </w:r>
      <w:proofErr w:type="spellStart"/>
      <w:r w:rsidRPr="0075736A">
        <w:rPr>
          <w:rFonts w:eastAsia="Arial"/>
          <w:i/>
          <w:color w:val="0000CC"/>
        </w:rPr>
        <w:t>lập</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như</w:t>
      </w:r>
      <w:proofErr w:type="spellEnd"/>
      <w:r w:rsidRPr="0075736A">
        <w:rPr>
          <w:rFonts w:eastAsia="Arial"/>
          <w:i/>
          <w:color w:val="0000CC"/>
        </w:rPr>
        <w:t xml:space="preserve"> </w:t>
      </w:r>
      <w:proofErr w:type="spellStart"/>
      <w:r w:rsidRPr="0075736A">
        <w:rPr>
          <w:rFonts w:eastAsia="Arial"/>
          <w:i/>
          <w:color w:val="0000CC"/>
        </w:rPr>
        <w:t>một</w:t>
      </w:r>
      <w:proofErr w:type="spellEnd"/>
      <w:r w:rsidRPr="0075736A">
        <w:rPr>
          <w:rFonts w:eastAsia="Arial"/>
          <w:i/>
          <w:color w:val="0000CC"/>
        </w:rPr>
        <w:t xml:space="preserve"> </w:t>
      </w:r>
      <w:proofErr w:type="spellStart"/>
      <w:r w:rsidRPr="0075736A">
        <w:rPr>
          <w:rFonts w:eastAsia="Arial"/>
          <w:i/>
          <w:color w:val="0000CC"/>
        </w:rPr>
        <w:t>nhà</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hệ</w:t>
      </w:r>
      <w:proofErr w:type="spellEnd"/>
      <w:r w:rsidRPr="0075736A">
        <w:rPr>
          <w:rFonts w:eastAsia="Arial"/>
          <w:i/>
          <w:color w:val="0000CC"/>
        </w:rPr>
        <w:t xml:space="preserve"> </w:t>
      </w:r>
      <w:proofErr w:type="spellStart"/>
      <w:r w:rsidRPr="0075736A">
        <w:rPr>
          <w:rFonts w:eastAsia="Arial"/>
          <w:i/>
          <w:color w:val="0000CC"/>
        </w:rPr>
        <w:t>thống</w:t>
      </w:r>
      <w:proofErr w:type="spellEnd"/>
      <w:r w:rsidRPr="0075736A">
        <w:rPr>
          <w:rFonts w:eastAsia="Arial"/>
          <w:i/>
          <w:color w:val="0000CC"/>
        </w:rPr>
        <w:t xml:space="preserve"> </w:t>
      </w:r>
      <w:proofErr w:type="spellStart"/>
      <w:r w:rsidRPr="0075736A">
        <w:rPr>
          <w:rFonts w:eastAsia="Arial"/>
          <w:i/>
          <w:color w:val="0000CC"/>
        </w:rPr>
        <w:t>kế</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do </w:t>
      </w:r>
      <w:proofErr w:type="spellStart"/>
      <w:r w:rsidRPr="0075736A">
        <w:rPr>
          <w:rFonts w:eastAsia="Arial"/>
          <w:i/>
          <w:color w:val="0000CC"/>
        </w:rPr>
        <w:t>đó</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đầy</w:t>
      </w:r>
      <w:proofErr w:type="spellEnd"/>
      <w:r w:rsidRPr="0075736A">
        <w:rPr>
          <w:rFonts w:eastAsia="Arial"/>
          <w:i/>
          <w:color w:val="0000CC"/>
        </w:rPr>
        <w:t xml:space="preserve"> </w:t>
      </w:r>
      <w:proofErr w:type="spellStart"/>
      <w:r w:rsidRPr="0075736A">
        <w:rPr>
          <w:rFonts w:eastAsia="Arial"/>
          <w:i/>
          <w:color w:val="0000CC"/>
        </w:rPr>
        <w:t>đủ</w:t>
      </w:r>
      <w:proofErr w:type="spellEnd"/>
      <w:r w:rsidRPr="0075736A">
        <w:rPr>
          <w:rFonts w:eastAsia="Arial"/>
          <w:i/>
          <w:color w:val="0000CC"/>
        </w:rPr>
        <w:t xml:space="preserve"> </w:t>
      </w:r>
      <w:proofErr w:type="spellStart"/>
      <w:r w:rsidRPr="0075736A">
        <w:rPr>
          <w:rFonts w:eastAsia="Arial"/>
          <w:i/>
          <w:color w:val="0000CC"/>
        </w:rPr>
        <w:t>về</w:t>
      </w:r>
      <w:proofErr w:type="spellEnd"/>
      <w:r w:rsidRPr="0075736A">
        <w:rPr>
          <w:rFonts w:eastAsia="Arial"/>
          <w:i/>
          <w:color w:val="0000CC"/>
        </w:rPr>
        <w:t xml:space="preserve"> </w:t>
      </w:r>
      <w:proofErr w:type="spellStart"/>
      <w:r w:rsidRPr="0075736A">
        <w:rPr>
          <w:rFonts w:eastAsia="Arial"/>
          <w:i/>
          <w:color w:val="0000CC"/>
        </w:rPr>
        <w:t>tài</w:t>
      </w:r>
      <w:proofErr w:type="spellEnd"/>
      <w:r w:rsidRPr="0075736A">
        <w:rPr>
          <w:rFonts w:eastAsia="Arial"/>
          <w:i/>
          <w:color w:val="0000CC"/>
        </w:rPr>
        <w:t xml:space="preserve"> </w:t>
      </w:r>
      <w:proofErr w:type="spellStart"/>
      <w:r w:rsidRPr="0075736A">
        <w:rPr>
          <w:rFonts w:eastAsia="Arial"/>
          <w:i/>
          <w:color w:val="0000CC"/>
        </w:rPr>
        <w:t>khoản</w:t>
      </w:r>
      <w:proofErr w:type="spellEnd"/>
      <w:r w:rsidRPr="0075736A">
        <w:rPr>
          <w:rFonts w:eastAsia="Arial"/>
          <w:i/>
          <w:color w:val="0000CC"/>
        </w:rPr>
        <w:t xml:space="preserve"> </w:t>
      </w:r>
      <w:proofErr w:type="spellStart"/>
      <w:r w:rsidRPr="0075736A">
        <w:rPr>
          <w:rFonts w:eastAsia="Arial"/>
          <w:i/>
          <w:color w:val="0000CC"/>
        </w:rPr>
        <w:t>ngân</w:t>
      </w:r>
      <w:proofErr w:type="spellEnd"/>
      <w:r w:rsidRPr="0075736A">
        <w:rPr>
          <w:rFonts w:eastAsia="Arial"/>
          <w:i/>
          <w:color w:val="0000CC"/>
        </w:rPr>
        <w:t xml:space="preserve"> </w:t>
      </w:r>
      <w:proofErr w:type="spellStart"/>
      <w:r w:rsidRPr="0075736A">
        <w:rPr>
          <w:rFonts w:eastAsia="Arial"/>
          <w:i/>
          <w:color w:val="0000CC"/>
        </w:rPr>
        <w:t>hàng</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Nếu</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thể</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điền</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vào</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điện</w:t>
      </w:r>
      <w:proofErr w:type="spellEnd"/>
      <w:r w:rsidRPr="0075736A">
        <w:rPr>
          <w:rFonts w:eastAsia="Arial"/>
          <w:i/>
          <w:color w:val="0000CC"/>
        </w:rPr>
        <w:t xml:space="preserve"> </w:t>
      </w:r>
      <w:proofErr w:type="spellStart"/>
      <w:r w:rsidRPr="0075736A">
        <w:rPr>
          <w:rFonts w:eastAsia="Arial"/>
          <w:i/>
          <w:color w:val="0000CC"/>
        </w:rPr>
        <w:t>tử</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sau</w:t>
      </w:r>
      <w:proofErr w:type="spellEnd"/>
      <w:r w:rsidRPr="0075736A">
        <w:rPr>
          <w:rFonts w:eastAsia="Arial"/>
          <w:i/>
          <w:color w:val="0000CC"/>
        </w:rPr>
        <w:t xml:space="preserve"> </w:t>
      </w:r>
      <w:proofErr w:type="spellStart"/>
      <w:r w:rsidRPr="0075736A">
        <w:rPr>
          <w:rFonts w:eastAsia="Arial"/>
          <w:i/>
          <w:color w:val="0000CC"/>
        </w:rPr>
        <w:t>đó</w:t>
      </w:r>
      <w:proofErr w:type="spellEnd"/>
      <w:r w:rsidRPr="0075736A">
        <w:rPr>
          <w:rFonts w:eastAsia="Arial"/>
          <w:i/>
          <w:color w:val="0000CC"/>
        </w:rPr>
        <w:t xml:space="preserve"> in </w:t>
      </w:r>
      <w:proofErr w:type="spellStart"/>
      <w:r w:rsidRPr="0075736A">
        <w:rPr>
          <w:rFonts w:eastAsia="Arial"/>
          <w:i/>
          <w:color w:val="0000CC"/>
        </w:rPr>
        <w:t>ra</w:t>
      </w:r>
      <w:proofErr w:type="spellEnd"/>
      <w:r w:rsidRPr="0075736A">
        <w:rPr>
          <w:rFonts w:eastAsia="Arial"/>
          <w:i/>
          <w:color w:val="0000CC"/>
        </w:rPr>
        <w:t xml:space="preserve"> </w:t>
      </w:r>
      <w:proofErr w:type="spellStart"/>
      <w:r w:rsidRPr="0075736A">
        <w:rPr>
          <w:rFonts w:eastAsia="Arial"/>
          <w:i/>
          <w:color w:val="0000CC"/>
        </w:rPr>
        <w:t>giấy</w:t>
      </w:r>
      <w:proofErr w:type="spellEnd"/>
      <w:r w:rsidRPr="0075736A">
        <w:rPr>
          <w:rFonts w:eastAsia="Arial"/>
          <w:i/>
          <w:color w:val="0000CC"/>
        </w:rPr>
        <w:t xml:space="preserve"> letterhead.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được</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ký</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và</w:t>
      </w:r>
      <w:proofErr w:type="spellEnd"/>
      <w:r w:rsidRPr="0075736A">
        <w:rPr>
          <w:rFonts w:eastAsia="Arial"/>
          <w:i/>
          <w:color w:val="0000CC"/>
        </w:rPr>
        <w:t xml:space="preserve"> </w:t>
      </w:r>
      <w:proofErr w:type="spellStart"/>
      <w:r w:rsidRPr="0075736A">
        <w:rPr>
          <w:rFonts w:eastAsia="Arial"/>
          <w:i/>
          <w:color w:val="0000CC"/>
        </w:rPr>
        <w:t>gửi</w:t>
      </w:r>
      <w:proofErr w:type="spellEnd"/>
      <w:r w:rsidRPr="0075736A">
        <w:rPr>
          <w:rFonts w:eastAsia="Arial"/>
          <w:i/>
          <w:color w:val="0000CC"/>
        </w:rPr>
        <w:t xml:space="preserve">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Nếu</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giấy</w:t>
      </w:r>
      <w:proofErr w:type="spellEnd"/>
      <w:r w:rsidRPr="0075736A">
        <w:rPr>
          <w:rFonts w:eastAsia="Arial"/>
          <w:i/>
          <w:color w:val="0000CC"/>
        </w:rPr>
        <w:t xml:space="preserve"> letterhead, </w:t>
      </w:r>
      <w:proofErr w:type="spellStart"/>
      <w:r w:rsidRPr="0075736A">
        <w:rPr>
          <w:rFonts w:eastAsia="Arial"/>
          <w:i/>
          <w:color w:val="0000CC"/>
        </w:rPr>
        <w:t>vui</w:t>
      </w:r>
      <w:proofErr w:type="spellEnd"/>
      <w:r w:rsidRPr="0075736A">
        <w:rPr>
          <w:rFonts w:eastAsia="Arial"/>
          <w:i/>
          <w:color w:val="0000CC"/>
        </w:rPr>
        <w:t xml:space="preserve"> </w:t>
      </w:r>
      <w:proofErr w:type="spellStart"/>
      <w:r w:rsidRPr="0075736A">
        <w:rPr>
          <w:rFonts w:eastAsia="Arial"/>
          <w:i/>
          <w:color w:val="0000CC"/>
        </w:rPr>
        <w:t>lòng</w:t>
      </w:r>
      <w:proofErr w:type="spellEnd"/>
      <w:r w:rsidRPr="0075736A">
        <w:rPr>
          <w:rFonts w:eastAsia="Arial"/>
          <w:i/>
          <w:color w:val="0000CC"/>
        </w:rPr>
        <w:t xml:space="preserve"> </w:t>
      </w:r>
      <w:proofErr w:type="spellStart"/>
      <w:r w:rsidRPr="0075736A">
        <w:rPr>
          <w:rFonts w:eastAsia="Arial"/>
          <w:i/>
          <w:color w:val="0000CC"/>
        </w:rPr>
        <w:t>ký</w:t>
      </w:r>
      <w:proofErr w:type="spellEnd"/>
      <w:r w:rsidRPr="0075736A">
        <w:rPr>
          <w:rFonts w:eastAsia="Arial"/>
          <w:i/>
          <w:color w:val="0000CC"/>
        </w:rPr>
        <w:t xml:space="preserve"> </w:t>
      </w:r>
      <w:proofErr w:type="spellStart"/>
      <w:r w:rsidRPr="0075736A">
        <w:rPr>
          <w:rFonts w:eastAsia="Arial"/>
          <w:i/>
          <w:color w:val="0000CC"/>
        </w:rPr>
        <w:t>vào</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để</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các</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khuyến</w:t>
      </w:r>
      <w:proofErr w:type="spellEnd"/>
      <w:r w:rsidRPr="0075736A">
        <w:rPr>
          <w:rFonts w:eastAsia="Arial"/>
          <w:i/>
          <w:color w:val="0000CC"/>
        </w:rPr>
        <w:t xml:space="preserve"> </w:t>
      </w:r>
      <w:proofErr w:type="spellStart"/>
      <w:r w:rsidRPr="0075736A">
        <w:rPr>
          <w:rFonts w:eastAsia="Arial"/>
          <w:i/>
          <w:color w:val="0000CC"/>
        </w:rPr>
        <w:t>cáo</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lưu</w:t>
      </w:r>
      <w:proofErr w:type="spellEnd"/>
      <w:r w:rsidRPr="0075736A">
        <w:rPr>
          <w:rFonts w:eastAsia="Arial"/>
          <w:i/>
          <w:color w:val="0000CC"/>
        </w:rPr>
        <w:t xml:space="preserve"> </w:t>
      </w:r>
      <w:proofErr w:type="spellStart"/>
      <w:r w:rsidRPr="0075736A">
        <w:rPr>
          <w:rFonts w:eastAsia="Arial"/>
          <w:i/>
          <w:color w:val="0000CC"/>
        </w:rPr>
        <w:t>giữ</w:t>
      </w:r>
      <w:proofErr w:type="spellEnd"/>
      <w:r w:rsidRPr="0075736A">
        <w:rPr>
          <w:rFonts w:eastAsia="Arial"/>
          <w:i/>
          <w:color w:val="0000CC"/>
        </w:rPr>
        <w:t xml:space="preserve"> </w:t>
      </w:r>
      <w:proofErr w:type="spellStart"/>
      <w:r w:rsidRPr="0075736A">
        <w:rPr>
          <w:rFonts w:eastAsia="Arial"/>
          <w:i/>
          <w:color w:val="0000CC"/>
        </w:rPr>
        <w:t>một</w:t>
      </w:r>
      <w:proofErr w:type="spellEnd"/>
      <w:r w:rsidRPr="0075736A">
        <w:rPr>
          <w:rFonts w:eastAsia="Arial"/>
          <w:i/>
          <w:color w:val="0000CC"/>
        </w:rPr>
        <w:t xml:space="preserve"> </w:t>
      </w:r>
      <w:proofErr w:type="spellStart"/>
      <w:r w:rsidRPr="0075736A">
        <w:rPr>
          <w:rFonts w:eastAsia="Arial"/>
          <w:i/>
          <w:color w:val="0000CC"/>
        </w:rPr>
        <w:t>bản</w:t>
      </w:r>
      <w:proofErr w:type="spellEnd"/>
      <w:r w:rsidRPr="0075736A">
        <w:rPr>
          <w:rFonts w:eastAsia="Arial"/>
          <w:i/>
          <w:color w:val="0000CC"/>
        </w:rPr>
        <w:t xml:space="preserve"> </w:t>
      </w:r>
      <w:proofErr w:type="spellStart"/>
      <w:r w:rsidRPr="0075736A">
        <w:rPr>
          <w:rFonts w:eastAsia="Arial"/>
          <w:i/>
          <w:color w:val="0000CC"/>
        </w:rPr>
        <w:t>sao</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w:t>
      </w:r>
    </w:p>
    <w:p w14:paraId="317596B4" w14:textId="77777777" w:rsidR="000A25B0" w:rsidRPr="0075736A" w:rsidRDefault="000A25B0" w:rsidP="000A25B0">
      <w:pPr>
        <w:spacing w:before="60" w:after="160" w:line="23" w:lineRule="atLeast"/>
        <w:jc w:val="left"/>
        <w:rPr>
          <w:rFonts w:eastAsia="Arial"/>
          <w:b/>
          <w:i/>
          <w:color w:val="0000CC"/>
        </w:rPr>
      </w:pPr>
      <w:r w:rsidRPr="00A26126">
        <w:rPr>
          <w:rFonts w:cs="Arial"/>
        </w:rPr>
        <w:t>Please attach the Copy of Cancelled Cheque (if applicable)</w:t>
      </w:r>
      <w:r>
        <w:rPr>
          <w:rFonts w:cs="Arial"/>
        </w:rPr>
        <w:t>./</w:t>
      </w:r>
      <w:r w:rsidRPr="0075736A">
        <w:rPr>
          <w:rFonts w:eastAsia="SimSun" w:cs="Arial"/>
          <w:b/>
          <w:i/>
          <w:sz w:val="18"/>
          <w:szCs w:val="18"/>
          <w:lang w:eastAsia="zh-CN"/>
        </w:rPr>
        <w:t xml:space="preserve"> </w:t>
      </w:r>
      <w:proofErr w:type="spellStart"/>
      <w:r w:rsidRPr="0075736A">
        <w:rPr>
          <w:rFonts w:eastAsia="Arial"/>
          <w:b/>
          <w:i/>
          <w:color w:val="0000CC"/>
        </w:rPr>
        <w:t>Vui</w:t>
      </w:r>
      <w:proofErr w:type="spellEnd"/>
      <w:r w:rsidRPr="0075736A">
        <w:rPr>
          <w:rFonts w:eastAsia="Arial"/>
          <w:b/>
          <w:i/>
          <w:color w:val="0000CC"/>
        </w:rPr>
        <w:t xml:space="preserve"> </w:t>
      </w:r>
      <w:proofErr w:type="spellStart"/>
      <w:r w:rsidRPr="0075736A">
        <w:rPr>
          <w:rFonts w:eastAsia="Arial"/>
          <w:b/>
          <w:i/>
          <w:color w:val="0000CC"/>
        </w:rPr>
        <w:t>lòng</w:t>
      </w:r>
      <w:proofErr w:type="spellEnd"/>
      <w:r w:rsidRPr="0075736A">
        <w:rPr>
          <w:rFonts w:eastAsia="Arial"/>
          <w:b/>
          <w:i/>
          <w:color w:val="0000CC"/>
        </w:rPr>
        <w:t xml:space="preserve"> </w:t>
      </w:r>
      <w:proofErr w:type="spellStart"/>
      <w:r w:rsidRPr="0075736A">
        <w:rPr>
          <w:rFonts w:eastAsia="Arial"/>
          <w:b/>
          <w:i/>
          <w:color w:val="0000CC"/>
        </w:rPr>
        <w:t>đình</w:t>
      </w:r>
      <w:proofErr w:type="spellEnd"/>
      <w:r w:rsidRPr="0075736A">
        <w:rPr>
          <w:rFonts w:eastAsia="Arial"/>
          <w:b/>
          <w:i/>
          <w:color w:val="0000CC"/>
        </w:rPr>
        <w:t xml:space="preserve"> </w:t>
      </w:r>
      <w:proofErr w:type="spellStart"/>
      <w:r w:rsidRPr="0075736A">
        <w:rPr>
          <w:rFonts w:eastAsia="Arial"/>
          <w:b/>
          <w:i/>
          <w:color w:val="0000CC"/>
        </w:rPr>
        <w:t>kèm</w:t>
      </w:r>
      <w:proofErr w:type="spellEnd"/>
      <w:r w:rsidRPr="0075736A">
        <w:rPr>
          <w:rFonts w:eastAsia="Arial"/>
          <w:b/>
          <w:i/>
          <w:color w:val="0000CC"/>
        </w:rPr>
        <w:t xml:space="preserve"> </w:t>
      </w:r>
      <w:proofErr w:type="spellStart"/>
      <w:r w:rsidRPr="0075736A">
        <w:rPr>
          <w:rFonts w:eastAsia="Arial"/>
          <w:b/>
          <w:i/>
          <w:color w:val="0000CC"/>
        </w:rPr>
        <w:t>bản</w:t>
      </w:r>
      <w:proofErr w:type="spellEnd"/>
      <w:r w:rsidRPr="0075736A">
        <w:rPr>
          <w:rFonts w:eastAsia="Arial"/>
          <w:b/>
          <w:i/>
          <w:color w:val="0000CC"/>
        </w:rPr>
        <w:t xml:space="preserve"> </w:t>
      </w:r>
      <w:proofErr w:type="spellStart"/>
      <w:r w:rsidRPr="0075736A">
        <w:rPr>
          <w:rFonts w:eastAsia="Arial"/>
          <w:b/>
          <w:i/>
          <w:color w:val="0000CC"/>
        </w:rPr>
        <w:t>sao</w:t>
      </w:r>
      <w:proofErr w:type="spellEnd"/>
      <w:r w:rsidRPr="0075736A">
        <w:rPr>
          <w:rFonts w:eastAsia="Arial"/>
          <w:b/>
          <w:i/>
          <w:color w:val="0000CC"/>
        </w:rPr>
        <w:t xml:space="preserve"> </w:t>
      </w:r>
      <w:proofErr w:type="spellStart"/>
      <w:r w:rsidRPr="0075736A">
        <w:rPr>
          <w:rFonts w:eastAsia="Arial"/>
          <w:b/>
          <w:i/>
          <w:color w:val="0000CC"/>
        </w:rPr>
        <w:t>giấy</w:t>
      </w:r>
      <w:proofErr w:type="spellEnd"/>
      <w:r w:rsidRPr="0075736A">
        <w:rPr>
          <w:rFonts w:eastAsia="Arial"/>
          <w:b/>
          <w:i/>
          <w:color w:val="0000CC"/>
        </w:rPr>
        <w:t xml:space="preserve"> </w:t>
      </w:r>
      <w:proofErr w:type="spellStart"/>
      <w:r w:rsidRPr="0075736A">
        <w:rPr>
          <w:rFonts w:eastAsia="Arial"/>
          <w:b/>
          <w:i/>
          <w:color w:val="0000CC"/>
        </w:rPr>
        <w:t>hủy</w:t>
      </w:r>
      <w:proofErr w:type="spellEnd"/>
      <w:r w:rsidRPr="0075736A">
        <w:rPr>
          <w:rFonts w:eastAsia="Arial"/>
          <w:b/>
          <w:i/>
          <w:color w:val="0000CC"/>
        </w:rPr>
        <w:t xml:space="preserve"> sec (</w:t>
      </w:r>
      <w:proofErr w:type="spellStart"/>
      <w:r w:rsidRPr="0075736A">
        <w:rPr>
          <w:rFonts w:eastAsia="Arial"/>
          <w:b/>
          <w:i/>
          <w:color w:val="0000CC"/>
        </w:rPr>
        <w:t>nế</w:t>
      </w:r>
      <w:r>
        <w:rPr>
          <w:rFonts w:eastAsia="Arial"/>
          <w:b/>
          <w:i/>
          <w:color w:val="0000CC"/>
        </w:rPr>
        <w:t>u</w:t>
      </w:r>
      <w:proofErr w:type="spellEnd"/>
      <w:r>
        <w:rPr>
          <w:rFonts w:eastAsia="Arial"/>
          <w:b/>
          <w:i/>
          <w:color w:val="0000CC"/>
        </w:rPr>
        <w:t xml:space="preserve"> </w:t>
      </w:r>
      <w:proofErr w:type="spellStart"/>
      <w:r>
        <w:rPr>
          <w:rFonts w:eastAsia="Arial"/>
          <w:b/>
          <w:i/>
          <w:color w:val="0000CC"/>
        </w:rPr>
        <w:t>có</w:t>
      </w:r>
      <w:proofErr w:type="spellEnd"/>
      <w:r>
        <w:rPr>
          <w:rFonts w:eastAsia="Arial"/>
          <w:b/>
          <w:i/>
          <w:color w:val="0000CC"/>
        </w:rPr>
        <w:t>).</w:t>
      </w:r>
    </w:p>
    <w:p w14:paraId="0723453F" w14:textId="77777777" w:rsidR="000A25B0" w:rsidRPr="0075736A" w:rsidRDefault="000A25B0" w:rsidP="000A25B0">
      <w:pPr>
        <w:spacing w:before="60" w:after="160" w:line="23" w:lineRule="atLeast"/>
        <w:jc w:val="left"/>
        <w:rPr>
          <w:rFonts w:eastAsia="Arial"/>
          <w:b/>
          <w:i/>
          <w:color w:val="0000CC"/>
        </w:rPr>
      </w:pPr>
      <w:r w:rsidRPr="00A26126">
        <w:rPr>
          <w:rFonts w:eastAsia="SimSun" w:cs="Arial"/>
          <w:b/>
          <w:szCs w:val="18"/>
          <w:lang w:eastAsia="zh-CN"/>
        </w:rPr>
        <w:t>Vendor’s Bank Detail Form</w:t>
      </w:r>
      <w:r>
        <w:rPr>
          <w:rFonts w:eastAsia="SimSun" w:cs="Arial"/>
          <w:b/>
          <w:szCs w:val="18"/>
          <w:lang w:eastAsia="zh-CN"/>
        </w:rPr>
        <w:t xml:space="preserve">/ </w:t>
      </w:r>
      <w:proofErr w:type="spellStart"/>
      <w:r w:rsidRPr="0075736A">
        <w:rPr>
          <w:rFonts w:eastAsia="Arial"/>
          <w:b/>
          <w:i/>
          <w:color w:val="0000CC"/>
        </w:rPr>
        <w:t>Mẫu</w:t>
      </w:r>
      <w:proofErr w:type="spellEnd"/>
      <w:r w:rsidRPr="0075736A">
        <w:rPr>
          <w:rFonts w:eastAsia="Arial"/>
          <w:b/>
          <w:i/>
          <w:color w:val="0000CC"/>
        </w:rPr>
        <w:t xml:space="preserve"> chi </w:t>
      </w:r>
      <w:proofErr w:type="spellStart"/>
      <w:r w:rsidRPr="0075736A">
        <w:rPr>
          <w:rFonts w:eastAsia="Arial"/>
          <w:b/>
          <w:i/>
          <w:color w:val="0000CC"/>
        </w:rPr>
        <w:t>tiết</w:t>
      </w:r>
      <w:proofErr w:type="spellEnd"/>
      <w:r w:rsidRPr="0075736A">
        <w:rPr>
          <w:rFonts w:eastAsia="Arial"/>
          <w:b/>
          <w:i/>
          <w:color w:val="0000CC"/>
        </w:rPr>
        <w:t xml:space="preserve"> </w:t>
      </w:r>
      <w:proofErr w:type="spellStart"/>
      <w:r w:rsidRPr="0075736A">
        <w:rPr>
          <w:rFonts w:eastAsia="Arial"/>
          <w:b/>
          <w:i/>
          <w:color w:val="0000CC"/>
        </w:rPr>
        <w:t>tài</w:t>
      </w:r>
      <w:proofErr w:type="spellEnd"/>
      <w:r w:rsidRPr="0075736A">
        <w:rPr>
          <w:rFonts w:eastAsia="Arial"/>
          <w:b/>
          <w:i/>
          <w:color w:val="0000CC"/>
        </w:rPr>
        <w:t xml:space="preserve"> </w:t>
      </w:r>
      <w:proofErr w:type="spellStart"/>
      <w:r w:rsidRPr="0075736A">
        <w:rPr>
          <w:rFonts w:eastAsia="Arial"/>
          <w:b/>
          <w:i/>
          <w:color w:val="0000CC"/>
        </w:rPr>
        <w:t>khoản</w:t>
      </w:r>
      <w:proofErr w:type="spellEnd"/>
      <w:r w:rsidRPr="0075736A">
        <w:rPr>
          <w:rFonts w:eastAsia="Arial"/>
          <w:b/>
          <w:i/>
          <w:color w:val="0000CC"/>
        </w:rPr>
        <w:t xml:space="preserve"> </w:t>
      </w:r>
      <w:proofErr w:type="spellStart"/>
      <w:r w:rsidRPr="0075736A">
        <w:rPr>
          <w:rFonts w:eastAsia="Arial"/>
          <w:b/>
          <w:i/>
          <w:color w:val="0000CC"/>
        </w:rPr>
        <w:t>ngân</w:t>
      </w:r>
      <w:proofErr w:type="spellEnd"/>
      <w:r w:rsidRPr="0075736A">
        <w:rPr>
          <w:rFonts w:eastAsia="Arial"/>
          <w:b/>
          <w:i/>
          <w:color w:val="0000CC"/>
        </w:rPr>
        <w:t xml:space="preserve"> </w:t>
      </w:r>
      <w:proofErr w:type="spellStart"/>
      <w:r w:rsidRPr="0075736A">
        <w:rPr>
          <w:rFonts w:eastAsia="Arial"/>
          <w:b/>
          <w:i/>
          <w:color w:val="0000CC"/>
        </w:rPr>
        <w:t>hàng</w:t>
      </w:r>
      <w:proofErr w:type="spellEnd"/>
      <w:r w:rsidRPr="0075736A">
        <w:rPr>
          <w:rFonts w:eastAsia="Arial"/>
          <w:b/>
          <w:i/>
          <w:color w:val="0000CC"/>
        </w:rPr>
        <w:t xml:space="preserve"> </w:t>
      </w:r>
      <w:proofErr w:type="spellStart"/>
      <w:r w:rsidRPr="0075736A">
        <w:rPr>
          <w:rFonts w:eastAsia="Arial"/>
          <w:b/>
          <w:i/>
          <w:color w:val="0000CC"/>
        </w:rPr>
        <w:t>của</w:t>
      </w:r>
      <w:proofErr w:type="spellEnd"/>
      <w:r w:rsidRPr="0075736A">
        <w:rPr>
          <w:rFonts w:eastAsia="Arial"/>
          <w:b/>
          <w:i/>
          <w:color w:val="0000CC"/>
        </w:rPr>
        <w:t xml:space="preserve"> </w:t>
      </w:r>
      <w:proofErr w:type="spellStart"/>
      <w:r w:rsidRPr="0075736A">
        <w:rPr>
          <w:rFonts w:eastAsia="Arial"/>
          <w:b/>
          <w:i/>
          <w:color w:val="0000CC"/>
        </w:rPr>
        <w:t>nhà</w:t>
      </w:r>
      <w:proofErr w:type="spellEnd"/>
      <w:r w:rsidRPr="0075736A">
        <w:rPr>
          <w:rFonts w:eastAsia="Arial"/>
          <w:b/>
          <w:i/>
          <w:color w:val="0000CC"/>
        </w:rPr>
        <w:t xml:space="preserve"> </w:t>
      </w:r>
      <w:proofErr w:type="spellStart"/>
      <w:r w:rsidRPr="0075736A">
        <w:rPr>
          <w:rFonts w:eastAsia="Arial"/>
          <w:b/>
          <w:i/>
          <w:color w:val="0000CC"/>
        </w:rPr>
        <w:t>cung</w:t>
      </w:r>
      <w:proofErr w:type="spellEnd"/>
      <w:r w:rsidRPr="0075736A">
        <w:rPr>
          <w:rFonts w:eastAsia="Arial"/>
          <w:b/>
          <w:i/>
          <w:color w:val="0000CC"/>
        </w:rPr>
        <w:t xml:space="preserve"> </w:t>
      </w:r>
      <w:proofErr w:type="spellStart"/>
      <w:r w:rsidRPr="0075736A">
        <w:rPr>
          <w:rFonts w:eastAsia="Arial"/>
          <w:b/>
          <w:i/>
          <w:color w:val="0000CC"/>
        </w:rPr>
        <w:t>cấp</w:t>
      </w:r>
      <w:proofErr w:type="spellEnd"/>
      <w:r w:rsidRPr="0075736A">
        <w:rPr>
          <w:rFonts w:eastAsia="Arial"/>
          <w:b/>
          <w:i/>
          <w:color w:val="0000CC"/>
        </w:rPr>
        <w:t xml:space="preserve"> </w:t>
      </w:r>
    </w:p>
    <w:tbl>
      <w:tblPr>
        <w:tblW w:w="9781" w:type="dxa"/>
        <w:tblInd w:w="108"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261"/>
        <w:gridCol w:w="6520"/>
      </w:tblGrid>
      <w:tr w:rsidR="000A25B0" w:rsidRPr="00A26126" w14:paraId="0C7828C3" w14:textId="77777777" w:rsidTr="00DC075F">
        <w:trPr>
          <w:cantSplit/>
          <w:trHeight w:val="400"/>
        </w:trPr>
        <w:tc>
          <w:tcPr>
            <w:tcW w:w="3261" w:type="dxa"/>
            <w:tcBorders>
              <w:top w:val="single" w:sz="12" w:space="0" w:color="auto"/>
            </w:tcBorders>
            <w:shd w:val="pct10" w:color="auto" w:fill="auto"/>
            <w:vAlign w:val="center"/>
          </w:tcPr>
          <w:p w14:paraId="6F24364C"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bookmarkStart w:id="94" w:name="StartTyping"/>
            <w:bookmarkEnd w:id="94"/>
            <w:r w:rsidRPr="00A26126">
              <w:rPr>
                <w:rFonts w:eastAsia="SimSun" w:cs="Arial"/>
                <w:b/>
                <w:bCs/>
                <w:sz w:val="18"/>
                <w:szCs w:val="18"/>
                <w:lang w:eastAsia="en-US"/>
              </w:rPr>
              <w:t>Name of Organisation or Individual</w:t>
            </w:r>
          </w:p>
          <w:p w14:paraId="5B43F0D7"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tổ</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chức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hoặc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cá</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nhân</w:t>
            </w:r>
            <w:proofErr w:type="spellEnd"/>
          </w:p>
        </w:tc>
        <w:tc>
          <w:tcPr>
            <w:tcW w:w="6520" w:type="dxa"/>
            <w:tcBorders>
              <w:top w:val="single" w:sz="12" w:space="0" w:color="auto"/>
            </w:tcBorders>
            <w:shd w:val="clear" w:color="auto" w:fill="auto"/>
          </w:tcPr>
          <w:p w14:paraId="587B47A3"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0EBD96F0" w14:textId="77777777" w:rsidTr="00DC075F">
        <w:trPr>
          <w:cantSplit/>
          <w:trHeight w:val="400"/>
        </w:trPr>
        <w:tc>
          <w:tcPr>
            <w:tcW w:w="3261" w:type="dxa"/>
            <w:shd w:val="pct10" w:color="auto" w:fill="auto"/>
            <w:vAlign w:val="center"/>
          </w:tcPr>
          <w:p w14:paraId="78C06D92"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 xml:space="preserve">Bank Name </w:t>
            </w:r>
          </w:p>
          <w:p w14:paraId="093864BE"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537D7350"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39BEBF8" w14:textId="77777777" w:rsidTr="00DC075F">
        <w:trPr>
          <w:cantSplit/>
          <w:trHeight w:val="517"/>
        </w:trPr>
        <w:tc>
          <w:tcPr>
            <w:tcW w:w="3261" w:type="dxa"/>
            <w:shd w:val="pct10" w:color="auto" w:fill="auto"/>
            <w:vAlign w:val="center"/>
          </w:tcPr>
          <w:p w14:paraId="1A54249F"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Branch Name</w:t>
            </w:r>
          </w:p>
          <w:p w14:paraId="290D9A6A" w14:textId="77777777" w:rsidR="000A25B0" w:rsidRPr="00A26126" w:rsidRDefault="000A25B0" w:rsidP="00DC075F">
            <w:pPr>
              <w:spacing w:before="0" w:line="276" w:lineRule="auto"/>
              <w:jc w:val="left"/>
              <w:rPr>
                <w:rFonts w:eastAsia="SimSun" w:cs="Arial"/>
                <w:sz w:val="18"/>
                <w:szCs w:val="18"/>
                <w:lang w:eastAsia="en-US"/>
              </w:rPr>
            </w:pPr>
            <w:r w:rsidRPr="0075736A">
              <w:rPr>
                <w:rFonts w:eastAsia="Arial"/>
                <w:i/>
                <w:color w:val="0000CC"/>
                <w:sz w:val="18"/>
                <w:szCs w:val="18"/>
              </w:rPr>
              <w:t xml:space="preserve">Chi </w:t>
            </w:r>
            <w:proofErr w:type="spellStart"/>
            <w:r w:rsidRPr="0075736A">
              <w:rPr>
                <w:rFonts w:eastAsia="Arial"/>
                <w:i/>
                <w:color w:val="0000CC"/>
                <w:sz w:val="18"/>
                <w:szCs w:val="18"/>
              </w:rPr>
              <w:t>nhánh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09E9A642"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35157F81" w14:textId="77777777" w:rsidTr="00DC075F">
        <w:trPr>
          <w:cantSplit/>
          <w:trHeight w:val="400"/>
        </w:trPr>
        <w:tc>
          <w:tcPr>
            <w:tcW w:w="3261" w:type="dxa"/>
            <w:shd w:val="pct10" w:color="auto" w:fill="auto"/>
            <w:vAlign w:val="center"/>
          </w:tcPr>
          <w:p w14:paraId="6FB8798F"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Address</w:t>
            </w:r>
          </w:p>
          <w:p w14:paraId="131C5571"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Địa</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chỉ</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41069882"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35960ACA" w14:textId="77777777" w:rsidTr="00DC075F">
        <w:trPr>
          <w:cantSplit/>
          <w:trHeight w:val="400"/>
        </w:trPr>
        <w:tc>
          <w:tcPr>
            <w:tcW w:w="3261" w:type="dxa"/>
            <w:shd w:val="pct10" w:color="auto" w:fill="auto"/>
            <w:vAlign w:val="center"/>
          </w:tcPr>
          <w:p w14:paraId="14C94E42"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Postcode</w:t>
            </w:r>
          </w:p>
          <w:p w14:paraId="09CBFE04" w14:textId="77777777" w:rsidR="000A25B0" w:rsidRPr="00A26126" w:rsidRDefault="000A25B0" w:rsidP="00DC075F">
            <w:pPr>
              <w:spacing w:before="0" w:line="276" w:lineRule="auto"/>
              <w:jc w:val="left"/>
              <w:rPr>
                <w:rFonts w:eastAsia="SimSun" w:cs="Arial"/>
                <w:sz w:val="18"/>
                <w:szCs w:val="18"/>
                <w:lang w:eastAsia="en-US"/>
              </w:rPr>
            </w:pPr>
            <w:proofErr w:type="spellStart"/>
            <w:r w:rsidRPr="00A26126">
              <w:rPr>
                <w:rFonts w:eastAsia="SimSun" w:cs="Arial"/>
                <w:sz w:val="18"/>
                <w:szCs w:val="18"/>
                <w:lang w:eastAsia="en-US"/>
              </w:rPr>
              <w:t>Mã</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thư</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tín</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ngân</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hàng</w:t>
            </w:r>
            <w:proofErr w:type="spellEnd"/>
          </w:p>
        </w:tc>
        <w:tc>
          <w:tcPr>
            <w:tcW w:w="6520" w:type="dxa"/>
            <w:shd w:val="clear" w:color="auto" w:fill="auto"/>
          </w:tcPr>
          <w:p w14:paraId="71DC903B"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671FB1D" w14:textId="77777777" w:rsidTr="00DC075F">
        <w:trPr>
          <w:cantSplit/>
          <w:trHeight w:val="400"/>
        </w:trPr>
        <w:tc>
          <w:tcPr>
            <w:tcW w:w="3261" w:type="dxa"/>
            <w:shd w:val="pct10" w:color="auto" w:fill="auto"/>
            <w:vAlign w:val="center"/>
          </w:tcPr>
          <w:p w14:paraId="5828BBD3"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w:t>
            </w:r>
            <w:r>
              <w:rPr>
                <w:rFonts w:eastAsia="SimSun" w:cs="Arial"/>
                <w:b/>
                <w:bCs/>
                <w:sz w:val="18"/>
                <w:szCs w:val="18"/>
                <w:lang w:eastAsia="en-US"/>
              </w:rPr>
              <w:t>holder</w:t>
            </w:r>
            <w:r w:rsidRPr="00A26126">
              <w:rPr>
                <w:rFonts w:eastAsia="SimSun" w:cs="Arial"/>
                <w:b/>
                <w:bCs/>
                <w:sz w:val="18"/>
                <w:szCs w:val="18"/>
                <w:lang w:eastAsia="en-US"/>
              </w:rPr>
              <w:t xml:space="preserve"> Name</w:t>
            </w:r>
          </w:p>
          <w:p w14:paraId="2DBA82B1"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Pr>
                <w:rFonts w:eastAsia="Arial"/>
                <w:i/>
                <w:color w:val="0000CC"/>
                <w:sz w:val="18"/>
                <w:szCs w:val="18"/>
              </w:rPr>
              <w:t>chủ</w:t>
            </w:r>
            <w:proofErr w:type="spellEnd"/>
            <w:r>
              <w:rPr>
                <w:rFonts w:eastAsia="Arial"/>
                <w:i/>
                <w:color w:val="0000CC"/>
                <w:sz w:val="18"/>
                <w:szCs w:val="18"/>
              </w:rPr>
              <w:t xml:space="preserve"> </w:t>
            </w:r>
            <w:r w:rsidRPr="0075736A">
              <w:rPr>
                <w:rFonts w:eastAsia="Arial"/>
                <w:i/>
                <w:color w:val="0000CC"/>
                <w:sz w:val="18"/>
                <w:szCs w:val="18"/>
              </w:rPr>
              <w:t xml:space="preserve">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p>
        </w:tc>
        <w:tc>
          <w:tcPr>
            <w:tcW w:w="6520" w:type="dxa"/>
            <w:shd w:val="clear" w:color="auto" w:fill="auto"/>
          </w:tcPr>
          <w:p w14:paraId="67348F7F"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49FFFB9E" w14:textId="77777777" w:rsidTr="00DC075F">
        <w:trPr>
          <w:cantSplit/>
          <w:trHeight w:val="400"/>
        </w:trPr>
        <w:tc>
          <w:tcPr>
            <w:tcW w:w="3261" w:type="dxa"/>
            <w:shd w:val="pct10" w:color="auto" w:fill="auto"/>
            <w:vAlign w:val="center"/>
          </w:tcPr>
          <w:p w14:paraId="3DBB6AAA"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 Number</w:t>
            </w:r>
          </w:p>
          <w:p w14:paraId="59F7E182"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Số</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p>
        </w:tc>
        <w:tc>
          <w:tcPr>
            <w:tcW w:w="6520" w:type="dxa"/>
            <w:shd w:val="clear" w:color="auto" w:fill="auto"/>
          </w:tcPr>
          <w:p w14:paraId="15932BB2"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28F94C7D" w14:textId="77777777" w:rsidTr="00DC075F">
        <w:trPr>
          <w:cantSplit/>
          <w:trHeight w:val="566"/>
        </w:trPr>
        <w:tc>
          <w:tcPr>
            <w:tcW w:w="3261" w:type="dxa"/>
            <w:shd w:val="pct10" w:color="auto" w:fill="auto"/>
            <w:vAlign w:val="center"/>
          </w:tcPr>
          <w:p w14:paraId="7C64BFD3" w14:textId="77777777" w:rsidR="000A25B0" w:rsidRPr="00A26126" w:rsidRDefault="000A25B0" w:rsidP="00DC075F">
            <w:pPr>
              <w:tabs>
                <w:tab w:val="right" w:pos="3024"/>
              </w:tabs>
              <w:spacing w:before="0" w:line="276" w:lineRule="auto"/>
              <w:jc w:val="left"/>
              <w:rPr>
                <w:rFonts w:eastAsia="SimSun" w:cs="Arial"/>
                <w:b/>
                <w:sz w:val="18"/>
                <w:szCs w:val="18"/>
                <w:lang w:eastAsia="en-US"/>
              </w:rPr>
            </w:pPr>
            <w:r w:rsidRPr="00A26126">
              <w:rPr>
                <w:rFonts w:eastAsia="SimSun" w:cs="Arial"/>
                <w:b/>
                <w:sz w:val="18"/>
                <w:szCs w:val="18"/>
                <w:lang w:eastAsia="en-US"/>
              </w:rPr>
              <w:t>Bank Branch Code/Sort Code/Bank key/Bank number</w:t>
            </w:r>
          </w:p>
          <w:p w14:paraId="40200347"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Mã</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số</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giao</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dịch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r w:rsidRPr="0075736A">
              <w:rPr>
                <w:rFonts w:eastAsia="Arial"/>
                <w:i/>
                <w:color w:val="0000CC"/>
                <w:sz w:val="18"/>
                <w:szCs w:val="18"/>
              </w:rPr>
              <w:t xml:space="preserve">/chi </w:t>
            </w:r>
            <w:proofErr w:type="spellStart"/>
            <w:r w:rsidRPr="0075736A">
              <w:rPr>
                <w:rFonts w:eastAsia="Arial"/>
                <w:i/>
                <w:color w:val="0000CC"/>
                <w:sz w:val="18"/>
                <w:szCs w:val="18"/>
              </w:rPr>
              <w:t>nhánh</w:t>
            </w:r>
            <w:proofErr w:type="spellEnd"/>
          </w:p>
        </w:tc>
        <w:tc>
          <w:tcPr>
            <w:tcW w:w="6520" w:type="dxa"/>
            <w:shd w:val="clear" w:color="auto" w:fill="auto"/>
          </w:tcPr>
          <w:p w14:paraId="272A9DED" w14:textId="77777777" w:rsidR="000A25B0" w:rsidRPr="00B04FF6" w:rsidRDefault="000A25B0" w:rsidP="00DC075F">
            <w:pPr>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1E92EF62" w14:textId="77777777" w:rsidTr="00DC075F">
        <w:trPr>
          <w:cantSplit/>
          <w:trHeight w:val="400"/>
        </w:trPr>
        <w:tc>
          <w:tcPr>
            <w:tcW w:w="3261" w:type="dxa"/>
            <w:shd w:val="pct10" w:color="auto" w:fill="auto"/>
            <w:vAlign w:val="center"/>
          </w:tcPr>
          <w:p w14:paraId="7EF82482"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Currency accepted by the account</w:t>
            </w:r>
          </w:p>
          <w:p w14:paraId="109D8BE9" w14:textId="77777777" w:rsidR="000A25B0" w:rsidRPr="00A26126" w:rsidRDefault="000A25B0" w:rsidP="00DC075F">
            <w:pPr>
              <w:spacing w:before="0" w:line="276" w:lineRule="auto"/>
              <w:jc w:val="left"/>
              <w:rPr>
                <w:rFonts w:eastAsia="SimSun" w:cs="Arial"/>
                <w:sz w:val="18"/>
                <w:szCs w:val="18"/>
                <w:lang w:eastAsia="en-US"/>
              </w:rPr>
            </w:pPr>
            <w:proofErr w:type="spellStart"/>
            <w:r w:rsidRPr="0075736A">
              <w:rPr>
                <w:rFonts w:eastAsia="Arial"/>
                <w:i/>
                <w:color w:val="0000CC"/>
                <w:sz w:val="18"/>
                <w:szCs w:val="18"/>
              </w:rPr>
              <w:t>Đơn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vị</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tiền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tệ</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thanh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toán</w:t>
            </w:r>
            <w:proofErr w:type="spellEnd"/>
          </w:p>
        </w:tc>
        <w:tc>
          <w:tcPr>
            <w:tcW w:w="6520" w:type="dxa"/>
            <w:shd w:val="clear" w:color="auto" w:fill="auto"/>
          </w:tcPr>
          <w:p w14:paraId="070D26B7"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31622BA" w14:textId="77777777" w:rsidTr="00DC075F">
        <w:trPr>
          <w:cantSplit/>
          <w:trHeight w:val="400"/>
        </w:trPr>
        <w:tc>
          <w:tcPr>
            <w:tcW w:w="3261" w:type="dxa"/>
            <w:tcBorders>
              <w:bottom w:val="single" w:sz="12" w:space="0" w:color="auto"/>
            </w:tcBorders>
            <w:shd w:val="pct10" w:color="auto" w:fill="auto"/>
            <w:vAlign w:val="center"/>
          </w:tcPr>
          <w:p w14:paraId="05F63F39" w14:textId="77777777" w:rsidR="000A25B0" w:rsidRPr="00A26126" w:rsidRDefault="000A25B0" w:rsidP="00DC075F">
            <w:pPr>
              <w:tabs>
                <w:tab w:val="right" w:pos="3024"/>
              </w:tabs>
              <w:spacing w:before="0" w:line="276" w:lineRule="auto"/>
              <w:jc w:val="left"/>
              <w:rPr>
                <w:rFonts w:eastAsia="SimSun" w:cs="Arial"/>
                <w:i/>
                <w:iCs/>
                <w:sz w:val="18"/>
                <w:szCs w:val="18"/>
                <w:lang w:eastAsia="en-US"/>
              </w:rPr>
            </w:pPr>
            <w:r w:rsidRPr="00A26126">
              <w:rPr>
                <w:rFonts w:eastAsia="SimSun" w:cs="Arial"/>
                <w:i/>
                <w:iCs/>
                <w:sz w:val="18"/>
                <w:szCs w:val="18"/>
                <w:lang w:eastAsia="en-US"/>
              </w:rPr>
              <w:t xml:space="preserve">Confirmation that the above receiving account accepts payment in the currency specified above. </w:t>
            </w:r>
          </w:p>
          <w:p w14:paraId="52E41F29" w14:textId="77777777" w:rsidR="000A25B0" w:rsidRPr="00A26126" w:rsidRDefault="000A25B0" w:rsidP="00DC075F">
            <w:pPr>
              <w:spacing w:before="0" w:line="276" w:lineRule="auto"/>
              <w:jc w:val="left"/>
              <w:rPr>
                <w:rFonts w:eastAsia="SimSun" w:cs="Arial"/>
                <w:i/>
                <w:sz w:val="18"/>
                <w:szCs w:val="18"/>
                <w:lang w:eastAsia="en-US"/>
              </w:rPr>
            </w:pPr>
            <w:proofErr w:type="spellStart"/>
            <w:r w:rsidRPr="0075736A">
              <w:rPr>
                <w:rFonts w:eastAsia="Arial"/>
                <w:i/>
                <w:color w:val="0000CC"/>
                <w:sz w:val="18"/>
                <w:szCs w:val="18"/>
              </w:rPr>
              <w:t>Xác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nhận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thông</w:t>
            </w:r>
            <w:proofErr w:type="spellEnd"/>
            <w:r w:rsidRPr="0075736A">
              <w:rPr>
                <w:rFonts w:eastAsia="Arial"/>
                <w:i/>
                <w:color w:val="0000CC"/>
                <w:sz w:val="18"/>
                <w:szCs w:val="18"/>
              </w:rPr>
              <w:t xml:space="preserve"> tin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và</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đơn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vị</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tiền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tệ</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thanh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toán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như</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trên</w:t>
            </w:r>
            <w:proofErr w:type="spellEnd"/>
            <w:r w:rsidRPr="00A26126">
              <w:rPr>
                <w:rFonts w:eastAsia="SimSun" w:cs="Arial"/>
                <w:i/>
                <w:sz w:val="18"/>
                <w:szCs w:val="18"/>
                <w:lang w:eastAsia="en-US"/>
              </w:rPr>
              <w:t xml:space="preserve"> </w:t>
            </w:r>
          </w:p>
        </w:tc>
        <w:tc>
          <w:tcPr>
            <w:tcW w:w="6520" w:type="dxa"/>
            <w:tcBorders>
              <w:bottom w:val="single" w:sz="12" w:space="0" w:color="auto"/>
            </w:tcBorders>
            <w:shd w:val="clear" w:color="auto" w:fill="auto"/>
            <w:vAlign w:val="center"/>
          </w:tcPr>
          <w:p w14:paraId="148C3D3E" w14:textId="77777777" w:rsidR="000A25B0" w:rsidRPr="00A26126" w:rsidRDefault="000A25B0" w:rsidP="00DC075F">
            <w:pPr>
              <w:widowControl w:val="0"/>
              <w:spacing w:before="60" w:after="160" w:line="23" w:lineRule="atLeast"/>
              <w:jc w:val="left"/>
              <w:rPr>
                <w:rFonts w:eastAsia="SimSun" w:cs="Arial"/>
                <w:snapToGrid w:val="0"/>
                <w:sz w:val="18"/>
                <w:szCs w:val="18"/>
                <w:lang w:eastAsia="en-US"/>
              </w:rPr>
            </w:pPr>
            <w:r>
              <w:rPr>
                <w:rFonts w:eastAsia="SimSun" w:cs="Arial"/>
                <w:snapToGrid w:val="0"/>
                <w:sz w:val="18"/>
                <w:szCs w:val="18"/>
                <w:lang w:eastAsia="en-US"/>
              </w:rPr>
              <w:fldChar w:fldCharType="begin">
                <w:ffData>
                  <w:name w:val="Check14"/>
                  <w:enabled/>
                  <w:calcOnExit w:val="0"/>
                  <w:checkBox>
                    <w:sizeAuto/>
                    <w:default w:val="1"/>
                  </w:checkBox>
                </w:ffData>
              </w:fldChar>
            </w:r>
            <w:bookmarkStart w:id="95" w:name="Check14"/>
            <w:r>
              <w:rPr>
                <w:rFonts w:eastAsia="SimSun" w:cs="Arial"/>
                <w:snapToGrid w:val="0"/>
                <w:sz w:val="18"/>
                <w:szCs w:val="18"/>
                <w:lang w:eastAsia="en-US"/>
              </w:rPr>
              <w:instrText xml:space="preserve"> FORMCHECKBOX </w:instrText>
            </w:r>
            <w:r w:rsidR="002B22F9">
              <w:rPr>
                <w:rFonts w:eastAsia="SimSun" w:cs="Arial"/>
                <w:snapToGrid w:val="0"/>
                <w:sz w:val="18"/>
                <w:szCs w:val="18"/>
                <w:lang w:eastAsia="en-US"/>
              </w:rPr>
            </w:r>
            <w:r w:rsidR="002B22F9">
              <w:rPr>
                <w:rFonts w:eastAsia="SimSun" w:cs="Arial"/>
                <w:snapToGrid w:val="0"/>
                <w:sz w:val="18"/>
                <w:szCs w:val="18"/>
                <w:lang w:eastAsia="en-US"/>
              </w:rPr>
              <w:fldChar w:fldCharType="separate"/>
            </w:r>
            <w:r>
              <w:rPr>
                <w:rFonts w:eastAsia="SimSun" w:cs="Arial"/>
                <w:snapToGrid w:val="0"/>
                <w:sz w:val="18"/>
                <w:szCs w:val="18"/>
                <w:lang w:eastAsia="en-US"/>
              </w:rPr>
              <w:fldChar w:fldCharType="end"/>
            </w:r>
            <w:bookmarkEnd w:id="95"/>
            <w:r w:rsidRPr="00A26126">
              <w:rPr>
                <w:rFonts w:eastAsia="SimSun" w:cs="Arial"/>
                <w:snapToGrid w:val="0"/>
                <w:sz w:val="18"/>
                <w:szCs w:val="18"/>
                <w:lang w:eastAsia="en-US"/>
              </w:rPr>
              <w:t xml:space="preserve"> confirmed with bank</w:t>
            </w:r>
            <w:r>
              <w:rPr>
                <w:rFonts w:eastAsia="SimSun" w:cs="Arial"/>
                <w:snapToGrid w:val="0"/>
                <w:sz w:val="18"/>
                <w:szCs w:val="18"/>
                <w:lang w:eastAsia="en-US"/>
              </w:rPr>
              <w:t xml:space="preserve">/ </w:t>
            </w:r>
            <w:proofErr w:type="spellStart"/>
            <w:r w:rsidRPr="00FF7EBC">
              <w:rPr>
                <w:rFonts w:eastAsia="Arial"/>
                <w:i/>
                <w:color w:val="0000CC"/>
                <w:sz w:val="18"/>
                <w:szCs w:val="18"/>
              </w:rPr>
              <w:t>đã</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được</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ngân</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hàng</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xác</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nhận</w:t>
            </w:r>
            <w:proofErr w:type="spellEnd"/>
          </w:p>
        </w:tc>
      </w:tr>
      <w:tr w:rsidR="000A25B0" w:rsidRPr="00A26126" w14:paraId="7D16230A" w14:textId="77777777" w:rsidTr="00DC075F">
        <w:trPr>
          <w:cantSplit/>
          <w:trHeight w:val="211"/>
        </w:trPr>
        <w:tc>
          <w:tcPr>
            <w:tcW w:w="3261" w:type="dxa"/>
            <w:tcBorders>
              <w:top w:val="single" w:sz="12" w:space="0" w:color="auto"/>
              <w:bottom w:val="single" w:sz="12" w:space="0" w:color="auto"/>
            </w:tcBorders>
            <w:shd w:val="clear" w:color="auto" w:fill="auto"/>
            <w:vAlign w:val="center"/>
          </w:tcPr>
          <w:p w14:paraId="633F240B" w14:textId="77777777" w:rsidR="000A25B0" w:rsidRPr="00A26126" w:rsidRDefault="000A25B0" w:rsidP="00DC075F">
            <w:pPr>
              <w:tabs>
                <w:tab w:val="right" w:pos="3024"/>
              </w:tabs>
              <w:spacing w:before="0" w:line="276" w:lineRule="auto"/>
              <w:jc w:val="left"/>
              <w:rPr>
                <w:rFonts w:eastAsia="SimSun" w:cs="Arial"/>
                <w:b/>
                <w:sz w:val="18"/>
                <w:szCs w:val="18"/>
                <w:lang w:eastAsia="en-US"/>
              </w:rPr>
            </w:pPr>
          </w:p>
        </w:tc>
        <w:tc>
          <w:tcPr>
            <w:tcW w:w="6520" w:type="dxa"/>
            <w:tcBorders>
              <w:top w:val="single" w:sz="12" w:space="0" w:color="auto"/>
              <w:bottom w:val="single" w:sz="12" w:space="0" w:color="auto"/>
            </w:tcBorders>
            <w:shd w:val="clear" w:color="auto" w:fill="auto"/>
          </w:tcPr>
          <w:p w14:paraId="0856981C" w14:textId="77777777" w:rsidR="000A25B0" w:rsidRPr="00A26126" w:rsidRDefault="000A25B0" w:rsidP="00DC075F">
            <w:pPr>
              <w:spacing w:before="60" w:after="160" w:line="23" w:lineRule="atLeast"/>
              <w:jc w:val="left"/>
              <w:rPr>
                <w:rFonts w:eastAsia="SimSun" w:cs="Arial"/>
                <w:sz w:val="18"/>
                <w:szCs w:val="18"/>
                <w:highlight w:val="yellow"/>
                <w:lang w:eastAsia="en-US"/>
              </w:rPr>
            </w:pPr>
          </w:p>
        </w:tc>
      </w:tr>
      <w:tr w:rsidR="000A25B0" w:rsidRPr="00A26126" w14:paraId="35688751" w14:textId="77777777" w:rsidTr="00DC075F">
        <w:trPr>
          <w:cantSplit/>
          <w:trHeight w:val="400"/>
        </w:trPr>
        <w:tc>
          <w:tcPr>
            <w:tcW w:w="3261" w:type="dxa"/>
            <w:tcBorders>
              <w:top w:val="single" w:sz="12" w:space="0" w:color="auto"/>
              <w:left w:val="nil"/>
            </w:tcBorders>
            <w:shd w:val="pct10" w:color="auto" w:fill="auto"/>
            <w:vAlign w:val="center"/>
          </w:tcPr>
          <w:p w14:paraId="554B31AA" w14:textId="77777777" w:rsidR="000A25B0" w:rsidRPr="00A26126" w:rsidRDefault="000A25B0" w:rsidP="00DC075F">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 IBAN or Swift code</w:t>
            </w:r>
          </w:p>
          <w:p w14:paraId="40BD2A7D" w14:textId="77777777" w:rsidR="000A25B0" w:rsidRPr="00A26126" w:rsidRDefault="000A25B0" w:rsidP="00DC075F">
            <w:pPr>
              <w:spacing w:before="0" w:line="276" w:lineRule="auto"/>
              <w:jc w:val="left"/>
              <w:rPr>
                <w:rFonts w:eastAsia="SimSun" w:cs="Arial"/>
                <w:i/>
                <w:sz w:val="18"/>
                <w:szCs w:val="18"/>
                <w:lang w:eastAsia="en-US"/>
              </w:rPr>
            </w:pPr>
            <w:r w:rsidRPr="00A26126">
              <w:rPr>
                <w:rFonts w:eastAsia="SimSun" w:cs="Arial"/>
                <w:i/>
                <w:sz w:val="18"/>
                <w:szCs w:val="18"/>
                <w:lang w:eastAsia="en-US"/>
              </w:rPr>
              <w:t>If applicable</w:t>
            </w:r>
          </w:p>
          <w:p w14:paraId="3413CE2F" w14:textId="77777777" w:rsidR="000A25B0" w:rsidRPr="004C1051" w:rsidRDefault="000A25B0" w:rsidP="00DC075F">
            <w:pPr>
              <w:spacing w:before="0" w:line="276" w:lineRule="auto"/>
              <w:jc w:val="left"/>
              <w:rPr>
                <w:rFonts w:eastAsia="Arial"/>
                <w:b/>
                <w:i/>
                <w:color w:val="0000CC"/>
                <w:sz w:val="18"/>
                <w:szCs w:val="18"/>
              </w:rPr>
            </w:pPr>
            <w:r w:rsidRPr="004C1051">
              <w:rPr>
                <w:rFonts w:eastAsia="Arial"/>
                <w:b/>
                <w:i/>
                <w:color w:val="0000CC"/>
                <w:sz w:val="18"/>
                <w:szCs w:val="18"/>
              </w:rPr>
              <w:t xml:space="preserve">Tài </w:t>
            </w:r>
            <w:proofErr w:type="spellStart"/>
            <w:r w:rsidRPr="004C1051">
              <w:rPr>
                <w:rFonts w:eastAsia="Arial"/>
                <w:b/>
                <w:i/>
                <w:color w:val="0000CC"/>
                <w:sz w:val="18"/>
                <w:szCs w:val="18"/>
              </w:rPr>
              <w:t>khoản</w:t>
            </w:r>
            <w:proofErr w:type="spellEnd"/>
            <w:r w:rsidRPr="004C1051">
              <w:rPr>
                <w:rFonts w:eastAsia="Arial"/>
                <w:b/>
                <w:i/>
                <w:color w:val="0000CC"/>
                <w:sz w:val="18"/>
                <w:szCs w:val="18"/>
              </w:rPr>
              <w:t xml:space="preserve"> IBAN </w:t>
            </w:r>
            <w:proofErr w:type="spellStart"/>
            <w:r w:rsidRPr="004C1051">
              <w:rPr>
                <w:rFonts w:eastAsia="Arial"/>
                <w:b/>
                <w:i/>
                <w:color w:val="0000CC"/>
                <w:sz w:val="18"/>
                <w:szCs w:val="18"/>
              </w:rPr>
              <w:t>hoặc</w:t>
            </w:r>
            <w:proofErr w:type="spellEnd"/>
            <w:r w:rsidRPr="004C1051">
              <w:rPr>
                <w:rFonts w:eastAsia="Arial"/>
                <w:b/>
                <w:i/>
                <w:color w:val="0000CC"/>
                <w:sz w:val="18"/>
                <w:szCs w:val="18"/>
              </w:rPr>
              <w:t xml:space="preserve"> </w:t>
            </w:r>
            <w:proofErr w:type="spellStart"/>
            <w:r w:rsidRPr="004C1051">
              <w:rPr>
                <w:rFonts w:eastAsia="Arial"/>
                <w:b/>
                <w:i/>
                <w:color w:val="0000CC"/>
                <w:sz w:val="18"/>
                <w:szCs w:val="18"/>
              </w:rPr>
              <w:t>mã</w:t>
            </w:r>
            <w:proofErr w:type="spellEnd"/>
            <w:r w:rsidRPr="004C1051">
              <w:rPr>
                <w:rFonts w:eastAsia="Arial"/>
                <w:b/>
                <w:i/>
                <w:color w:val="0000CC"/>
                <w:sz w:val="18"/>
                <w:szCs w:val="18"/>
              </w:rPr>
              <w:t xml:space="preserve"> Swift</w:t>
            </w:r>
          </w:p>
          <w:p w14:paraId="76D9B391" w14:textId="77777777" w:rsidR="000A25B0" w:rsidRPr="00A26126" w:rsidRDefault="000A25B0" w:rsidP="00DC075F">
            <w:pPr>
              <w:spacing w:before="0" w:line="276" w:lineRule="auto"/>
              <w:jc w:val="left"/>
              <w:rPr>
                <w:rFonts w:eastAsia="SimSun" w:cs="Arial"/>
                <w:i/>
                <w:sz w:val="18"/>
                <w:szCs w:val="18"/>
                <w:lang w:eastAsia="en-US"/>
              </w:rPr>
            </w:pPr>
            <w:proofErr w:type="spellStart"/>
            <w:r w:rsidRPr="004C1051">
              <w:rPr>
                <w:rFonts w:eastAsia="Arial"/>
                <w:i/>
                <w:color w:val="0000CC"/>
                <w:sz w:val="18"/>
                <w:szCs w:val="18"/>
              </w:rPr>
              <w:t>Nếu</w:t>
            </w:r>
            <w:proofErr w:type="spellEnd"/>
            <w:r w:rsidRPr="004C1051">
              <w:rPr>
                <w:rFonts w:eastAsia="Arial"/>
                <w:i/>
                <w:color w:val="0000CC"/>
                <w:sz w:val="18"/>
                <w:szCs w:val="18"/>
              </w:rPr>
              <w:t xml:space="preserve"> </w:t>
            </w:r>
            <w:proofErr w:type="spellStart"/>
            <w:r w:rsidRPr="004C1051">
              <w:rPr>
                <w:rFonts w:eastAsia="Arial"/>
                <w:i/>
                <w:color w:val="0000CC"/>
                <w:sz w:val="18"/>
                <w:szCs w:val="18"/>
              </w:rPr>
              <w:t>có</w:t>
            </w:r>
            <w:proofErr w:type="spellEnd"/>
            <w:r w:rsidRPr="00A26126">
              <w:rPr>
                <w:rFonts w:eastAsia="SimSun" w:cs="Arial"/>
                <w:i/>
                <w:sz w:val="18"/>
                <w:szCs w:val="18"/>
                <w:lang w:eastAsia="en-US"/>
              </w:rPr>
              <w:t xml:space="preserve"> </w:t>
            </w:r>
          </w:p>
        </w:tc>
        <w:tc>
          <w:tcPr>
            <w:tcW w:w="6520" w:type="dxa"/>
            <w:tcBorders>
              <w:top w:val="single" w:sz="12" w:space="0" w:color="auto"/>
              <w:right w:val="nil"/>
            </w:tcBorders>
            <w:shd w:val="clear" w:color="auto" w:fill="auto"/>
          </w:tcPr>
          <w:p w14:paraId="18CAC15B" w14:textId="77777777" w:rsidR="000A25B0" w:rsidRPr="00B04FF6" w:rsidRDefault="000A25B0" w:rsidP="00DC075F">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2494D9F6" w14:textId="77777777" w:rsidTr="00DC075F">
        <w:trPr>
          <w:cantSplit/>
          <w:trHeight w:val="400"/>
        </w:trPr>
        <w:tc>
          <w:tcPr>
            <w:tcW w:w="3261" w:type="dxa"/>
            <w:tcBorders>
              <w:left w:val="nil"/>
              <w:bottom w:val="single" w:sz="12" w:space="0" w:color="auto"/>
            </w:tcBorders>
            <w:shd w:val="pct10" w:color="auto" w:fill="auto"/>
            <w:vAlign w:val="center"/>
          </w:tcPr>
          <w:p w14:paraId="061BFE4E" w14:textId="77777777" w:rsidR="000A25B0" w:rsidRPr="00A26126" w:rsidRDefault="000A25B0" w:rsidP="00DC075F">
            <w:pPr>
              <w:tabs>
                <w:tab w:val="right" w:pos="3024"/>
              </w:tabs>
              <w:spacing w:before="0" w:line="276" w:lineRule="auto"/>
              <w:jc w:val="left"/>
              <w:rPr>
                <w:rFonts w:eastAsia="SimSun" w:cs="Arial"/>
                <w:i/>
                <w:snapToGrid w:val="0"/>
                <w:sz w:val="18"/>
                <w:szCs w:val="18"/>
                <w:lang w:eastAsia="en-US"/>
              </w:rPr>
            </w:pPr>
            <w:r w:rsidRPr="00A26126">
              <w:rPr>
                <w:rFonts w:eastAsia="SimSun" w:cs="Arial"/>
                <w:b/>
                <w:bCs/>
                <w:sz w:val="18"/>
                <w:szCs w:val="18"/>
                <w:lang w:eastAsia="en-US"/>
              </w:rPr>
              <w:lastRenderedPageBreak/>
              <w:t xml:space="preserve">Fedwire/ABA Routing Number/IFSC Code </w:t>
            </w:r>
            <w:r w:rsidRPr="00A26126">
              <w:rPr>
                <w:rFonts w:eastAsia="SimSun" w:cs="Arial"/>
                <w:bCs/>
                <w:sz w:val="18"/>
                <w:szCs w:val="18"/>
                <w:lang w:eastAsia="en-US"/>
              </w:rPr>
              <w:t>(</w:t>
            </w:r>
            <w:r w:rsidRPr="00A26126">
              <w:rPr>
                <w:rFonts w:eastAsia="SimSun" w:cs="Arial"/>
                <w:i/>
                <w:snapToGrid w:val="0"/>
                <w:sz w:val="18"/>
                <w:szCs w:val="18"/>
                <w:lang w:eastAsia="en-US"/>
              </w:rPr>
              <w:t>If applicable)</w:t>
            </w:r>
          </w:p>
          <w:p w14:paraId="7AF79B92" w14:textId="77777777" w:rsidR="000A25B0" w:rsidRPr="00A26126" w:rsidRDefault="000A25B0" w:rsidP="00DC075F">
            <w:pPr>
              <w:spacing w:before="0" w:line="276" w:lineRule="auto"/>
              <w:jc w:val="left"/>
              <w:rPr>
                <w:rFonts w:eastAsia="SimSun" w:cs="Arial"/>
                <w:b/>
                <w:sz w:val="18"/>
                <w:szCs w:val="18"/>
                <w:lang w:eastAsia="en-US"/>
              </w:rPr>
            </w:pPr>
            <w:proofErr w:type="spellStart"/>
            <w:r w:rsidRPr="004C1051">
              <w:rPr>
                <w:rFonts w:eastAsia="Arial"/>
                <w:i/>
                <w:color w:val="0000CC"/>
                <w:sz w:val="18"/>
                <w:szCs w:val="18"/>
              </w:rPr>
              <w:t>Mã</w:t>
            </w:r>
            <w:proofErr w:type="spellEnd"/>
            <w:r w:rsidRPr="004C1051">
              <w:rPr>
                <w:rFonts w:eastAsia="Arial"/>
                <w:i/>
                <w:color w:val="0000CC"/>
                <w:sz w:val="18"/>
                <w:szCs w:val="18"/>
              </w:rPr>
              <w:t xml:space="preserve"> Fedwire/ABA Routing Number/IFSC </w:t>
            </w:r>
            <w:r w:rsidRPr="004C1051">
              <w:rPr>
                <w:rFonts w:eastAsia="Arial"/>
                <w:b/>
                <w:i/>
                <w:color w:val="0000CC"/>
                <w:sz w:val="18"/>
                <w:szCs w:val="18"/>
              </w:rPr>
              <w:t>(</w:t>
            </w:r>
            <w:proofErr w:type="spellStart"/>
            <w:r w:rsidRPr="004C1051">
              <w:rPr>
                <w:rFonts w:eastAsia="Arial"/>
                <w:b/>
                <w:i/>
                <w:color w:val="0000CC"/>
                <w:sz w:val="18"/>
                <w:szCs w:val="18"/>
              </w:rPr>
              <w:t>nếu</w:t>
            </w:r>
            <w:proofErr w:type="spellEnd"/>
            <w:r w:rsidRPr="004C1051">
              <w:rPr>
                <w:rFonts w:eastAsia="Arial"/>
                <w:b/>
                <w:i/>
                <w:color w:val="0000CC"/>
                <w:sz w:val="18"/>
                <w:szCs w:val="18"/>
              </w:rPr>
              <w:t xml:space="preserve"> </w:t>
            </w:r>
            <w:proofErr w:type="spellStart"/>
            <w:r w:rsidRPr="004C1051">
              <w:rPr>
                <w:rFonts w:eastAsia="Arial"/>
                <w:b/>
                <w:i/>
                <w:color w:val="0000CC"/>
                <w:sz w:val="18"/>
                <w:szCs w:val="18"/>
              </w:rPr>
              <w:t>có</w:t>
            </w:r>
            <w:proofErr w:type="spellEnd"/>
            <w:r w:rsidRPr="004C1051">
              <w:rPr>
                <w:rFonts w:eastAsia="Arial"/>
                <w:b/>
                <w:i/>
                <w:color w:val="0000CC"/>
                <w:sz w:val="18"/>
                <w:szCs w:val="18"/>
              </w:rPr>
              <w:t>)</w:t>
            </w:r>
          </w:p>
        </w:tc>
        <w:tc>
          <w:tcPr>
            <w:tcW w:w="6520" w:type="dxa"/>
            <w:tcBorders>
              <w:bottom w:val="single" w:sz="12" w:space="0" w:color="auto"/>
              <w:right w:val="nil"/>
            </w:tcBorders>
            <w:shd w:val="clear" w:color="auto" w:fill="auto"/>
          </w:tcPr>
          <w:p w14:paraId="08183ACF" w14:textId="77777777" w:rsidR="000A25B0" w:rsidRPr="00A26126" w:rsidRDefault="000A25B0" w:rsidP="00DC075F">
            <w:pPr>
              <w:widowControl w:val="0"/>
              <w:spacing w:before="60" w:after="160" w:line="23" w:lineRule="atLeast"/>
              <w:jc w:val="left"/>
              <w:rPr>
                <w:rFonts w:eastAsia="SimSun" w:cs="Arial"/>
                <w:sz w:val="18"/>
                <w:szCs w:val="18"/>
                <w:highlight w:val="yellow"/>
                <w:lang w:eastAsia="en-US"/>
              </w:rPr>
            </w:pPr>
            <w:r w:rsidRPr="00A26126">
              <w:rPr>
                <w:rFonts w:eastAsia="SimSun" w:cs="Arial"/>
                <w:b/>
                <w:iCs/>
                <w:snapToGrid w:val="0"/>
                <w:sz w:val="18"/>
                <w:szCs w:val="18"/>
                <w:lang w:eastAsia="en-US"/>
              </w:rPr>
              <w:fldChar w:fldCharType="begin">
                <w:ffData>
                  <w:name w:val="Text14"/>
                  <w:enabled/>
                  <w:calcOnExit w:val="0"/>
                  <w:textInput/>
                </w:ffData>
              </w:fldChar>
            </w:r>
            <w:r w:rsidRPr="00A26126">
              <w:rPr>
                <w:rFonts w:eastAsia="SimSun" w:cs="Arial"/>
                <w:b/>
                <w:iCs/>
                <w:snapToGrid w:val="0"/>
                <w:sz w:val="18"/>
                <w:szCs w:val="18"/>
                <w:lang w:eastAsia="en-US"/>
              </w:rPr>
              <w:instrText xml:space="preserve"> FORMTEXT </w:instrText>
            </w:r>
            <w:r w:rsidRPr="00A26126">
              <w:rPr>
                <w:rFonts w:eastAsia="SimSun" w:cs="Arial"/>
                <w:b/>
                <w:iCs/>
                <w:snapToGrid w:val="0"/>
                <w:sz w:val="18"/>
                <w:szCs w:val="18"/>
                <w:lang w:eastAsia="en-US"/>
              </w:rPr>
            </w:r>
            <w:r w:rsidRPr="00A26126">
              <w:rPr>
                <w:rFonts w:eastAsia="SimSun" w:cs="Arial"/>
                <w:b/>
                <w:iCs/>
                <w:snapToGrid w:val="0"/>
                <w:sz w:val="18"/>
                <w:szCs w:val="18"/>
                <w:lang w:eastAsia="en-US"/>
              </w:rPr>
              <w:fldChar w:fldCharType="separate"/>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fldChar w:fldCharType="end"/>
            </w:r>
          </w:p>
        </w:tc>
      </w:tr>
    </w:tbl>
    <w:p w14:paraId="7D7A8622" w14:textId="77777777" w:rsidR="000A25B0" w:rsidRDefault="000A25B0" w:rsidP="000A25B0">
      <w:pPr>
        <w:shd w:val="clear" w:color="auto" w:fill="FFFFFF"/>
        <w:spacing w:before="60" w:after="160" w:line="23" w:lineRule="atLeast"/>
        <w:jc w:val="left"/>
        <w:rPr>
          <w:rFonts w:cs="Arial"/>
          <w:b/>
        </w:rPr>
      </w:pPr>
    </w:p>
    <w:p w14:paraId="6078C966" w14:textId="77777777" w:rsidR="000A25B0" w:rsidRPr="000701D0" w:rsidRDefault="000A25B0" w:rsidP="000A25B0">
      <w:pPr>
        <w:shd w:val="clear" w:color="auto" w:fill="FFFFFF"/>
        <w:spacing w:before="60" w:after="160" w:line="23" w:lineRule="atLeast"/>
        <w:jc w:val="left"/>
        <w:rPr>
          <w:rFonts w:eastAsia="Arial"/>
          <w:b/>
          <w:i/>
          <w:color w:val="0000CC"/>
          <w:lang w:val="fr-FR"/>
        </w:rPr>
      </w:pPr>
      <w:r w:rsidRPr="000701D0">
        <w:rPr>
          <w:rFonts w:cs="Arial"/>
          <w:b/>
          <w:lang w:val="fr-FR"/>
        </w:rPr>
        <w:t xml:space="preserve">Financial sanctions/ </w:t>
      </w:r>
      <w:proofErr w:type="spellStart"/>
      <w:r w:rsidRPr="000701D0">
        <w:rPr>
          <w:rFonts w:eastAsia="Arial"/>
          <w:b/>
          <w:i/>
          <w:color w:val="0000CC"/>
          <w:lang w:val="fr-FR"/>
        </w:rPr>
        <w:t>Biện</w:t>
      </w:r>
      <w:proofErr w:type="spellEnd"/>
      <w:r w:rsidRPr="000701D0">
        <w:rPr>
          <w:rFonts w:eastAsia="Arial"/>
          <w:b/>
          <w:i/>
          <w:color w:val="0000CC"/>
          <w:lang w:val="fr-FR"/>
        </w:rPr>
        <w:t xml:space="preserve"> </w:t>
      </w:r>
      <w:proofErr w:type="spellStart"/>
      <w:r w:rsidRPr="000701D0">
        <w:rPr>
          <w:rFonts w:eastAsia="Arial"/>
          <w:b/>
          <w:i/>
          <w:color w:val="0000CC"/>
          <w:lang w:val="fr-FR"/>
        </w:rPr>
        <w:t>pháp</w:t>
      </w:r>
      <w:proofErr w:type="spellEnd"/>
      <w:r w:rsidRPr="000701D0">
        <w:rPr>
          <w:rFonts w:eastAsia="Arial"/>
          <w:b/>
          <w:i/>
          <w:color w:val="0000CC"/>
          <w:lang w:val="fr-FR"/>
        </w:rPr>
        <w:t xml:space="preserve"> </w:t>
      </w:r>
      <w:proofErr w:type="spellStart"/>
      <w:r w:rsidRPr="000701D0">
        <w:rPr>
          <w:rFonts w:eastAsia="Arial"/>
          <w:b/>
          <w:i/>
          <w:color w:val="0000CC"/>
          <w:lang w:val="fr-FR"/>
        </w:rPr>
        <w:t>chê</w:t>
      </w:r>
      <w:proofErr w:type="spellEnd"/>
      <w:r w:rsidRPr="000701D0">
        <w:rPr>
          <w:rFonts w:eastAsia="Arial"/>
          <w:b/>
          <w:i/>
          <w:color w:val="0000CC"/>
          <w:lang w:val="fr-FR"/>
        </w:rPr>
        <w:t xml:space="preserve">́ </w:t>
      </w:r>
      <w:proofErr w:type="spellStart"/>
      <w:r w:rsidRPr="000701D0">
        <w:rPr>
          <w:rFonts w:eastAsia="Arial"/>
          <w:b/>
          <w:i/>
          <w:color w:val="0000CC"/>
          <w:lang w:val="fr-FR"/>
        </w:rPr>
        <w:t>tài</w:t>
      </w:r>
      <w:proofErr w:type="spellEnd"/>
    </w:p>
    <w:p w14:paraId="14D3426C" w14:textId="77777777" w:rsidR="000A25B0" w:rsidRPr="00A26126" w:rsidRDefault="000A25B0" w:rsidP="000A25B0">
      <w:pPr>
        <w:shd w:val="clear" w:color="auto" w:fill="FFFFFF"/>
        <w:spacing w:before="60" w:after="160" w:line="23" w:lineRule="atLeast"/>
        <w:jc w:val="left"/>
        <w:rPr>
          <w:rFonts w:cs="Arial"/>
        </w:rPr>
      </w:pPr>
      <w:r w:rsidRPr="00A26126">
        <w:rPr>
          <w:rFonts w:cs="Arial"/>
        </w:rPr>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r w:rsidRPr="0075736A">
        <w:rPr>
          <w:rFonts w:cs="Arial"/>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xin</w:t>
      </w:r>
      <w:proofErr w:type="spellEnd"/>
      <w:r w:rsidRPr="0075736A">
        <w:rPr>
          <w:rFonts w:eastAsia="Arial"/>
          <w:i/>
          <w:color w:val="0000CC"/>
        </w:rPr>
        <w:t xml:space="preserve"> cam </w:t>
      </w:r>
      <w:proofErr w:type="spellStart"/>
      <w:r w:rsidRPr="0075736A">
        <w:rPr>
          <w:rFonts w:eastAsia="Arial"/>
          <w:i/>
          <w:color w:val="0000CC"/>
        </w:rPr>
        <w:t>đoan</w:t>
      </w:r>
      <w:proofErr w:type="spellEnd"/>
      <w:r w:rsidRPr="0075736A">
        <w:rPr>
          <w:rFonts w:eastAsia="Arial"/>
          <w:i/>
          <w:color w:val="0000CC"/>
        </w:rPr>
        <w:t xml:space="preserve"> cá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hoặc</w:t>
      </w:r>
      <w:proofErr w:type="spellEnd"/>
      <w:r w:rsidRPr="0075736A">
        <w:rPr>
          <w:rFonts w:eastAsia="Arial"/>
          <w:i/>
          <w:color w:val="0000CC"/>
        </w:rPr>
        <w:t xml:space="preserve"> </w:t>
      </w:r>
      <w:proofErr w:type="spellStart"/>
      <w:r w:rsidRPr="0075736A">
        <w:rPr>
          <w:rFonts w:eastAsia="Arial"/>
          <w:i/>
          <w:color w:val="0000CC"/>
        </w:rPr>
        <w:t>tô</w:t>
      </w:r>
      <w:proofErr w:type="spellEnd"/>
      <w:r w:rsidRPr="0075736A">
        <w:rPr>
          <w:rFonts w:eastAsia="Arial"/>
          <w:i/>
          <w:color w:val="0000CC"/>
        </w:rPr>
        <w:t xml:space="preserve">̉ </w:t>
      </w:r>
      <w:proofErr w:type="spellStart"/>
      <w:r w:rsidRPr="0075736A">
        <w:rPr>
          <w:rFonts w:eastAsia="Arial"/>
          <w:i/>
          <w:color w:val="0000CC"/>
        </w:rPr>
        <w:t>chức</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thuộc</w:t>
      </w:r>
      <w:proofErr w:type="spellEnd"/>
      <w:r w:rsidRPr="0075736A">
        <w:rPr>
          <w:rFonts w:eastAsia="Arial"/>
          <w:i/>
          <w:color w:val="0000CC"/>
        </w:rPr>
        <w:t xml:space="preserve"> </w:t>
      </w:r>
      <w:proofErr w:type="spellStart"/>
      <w:r w:rsidRPr="0075736A">
        <w:rPr>
          <w:rFonts w:eastAsia="Arial"/>
          <w:i/>
          <w:color w:val="0000CC"/>
        </w:rPr>
        <w:t>đối</w:t>
      </w:r>
      <w:proofErr w:type="spellEnd"/>
      <w:r w:rsidRPr="0075736A">
        <w:rPr>
          <w:rFonts w:eastAsia="Arial"/>
          <w:i/>
          <w:color w:val="0000CC"/>
        </w:rPr>
        <w:t xml:space="preserve"> </w:t>
      </w:r>
      <w:proofErr w:type="spellStart"/>
      <w:r w:rsidRPr="0075736A">
        <w:rPr>
          <w:rFonts w:eastAsia="Arial"/>
          <w:i/>
          <w:color w:val="0000CC"/>
        </w:rPr>
        <w:t>tượng</w:t>
      </w:r>
      <w:proofErr w:type="spellEnd"/>
      <w:r w:rsidRPr="0075736A">
        <w:rPr>
          <w:rFonts w:eastAsia="Arial"/>
          <w:i/>
          <w:color w:val="0000CC"/>
        </w:rPr>
        <w:t xml:space="preserve"> bị </w:t>
      </w:r>
      <w:proofErr w:type="spellStart"/>
      <w:r w:rsidRPr="0075736A">
        <w:rPr>
          <w:rFonts w:eastAsia="Arial"/>
          <w:i/>
          <w:color w:val="0000CC"/>
        </w:rPr>
        <w:t>cấm</w:t>
      </w:r>
      <w:proofErr w:type="spellEnd"/>
      <w:r w:rsidRPr="0075736A">
        <w:rPr>
          <w:rFonts w:eastAsia="Arial"/>
          <w:i/>
          <w:color w:val="0000CC"/>
        </w:rPr>
        <w:t xml:space="preserve">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toán</w:t>
      </w:r>
      <w:proofErr w:type="spellEnd"/>
      <w:r w:rsidRPr="0075736A">
        <w:rPr>
          <w:rFonts w:eastAsia="Arial"/>
          <w:i/>
          <w:color w:val="0000CC"/>
        </w:rPr>
        <w:t xml:space="preserve"> </w:t>
      </w:r>
      <w:proofErr w:type="spellStart"/>
      <w:r w:rsidRPr="0075736A">
        <w:rPr>
          <w:rFonts w:eastAsia="Arial"/>
          <w:i/>
          <w:color w:val="0000CC"/>
        </w:rPr>
        <w:t>tư</w:t>
      </w:r>
      <w:proofErr w:type="spellEnd"/>
      <w:r w:rsidRPr="0075736A">
        <w:rPr>
          <w:rFonts w:eastAsia="Arial"/>
          <w:i/>
          <w:color w:val="0000CC"/>
        </w:rPr>
        <w:t xml:space="preserve">̀ </w:t>
      </w:r>
      <w:proofErr w:type="spellStart"/>
      <w:r w:rsidRPr="0075736A">
        <w:rPr>
          <w:rFonts w:eastAsia="Arial"/>
          <w:i/>
          <w:color w:val="0000CC"/>
        </w:rPr>
        <w:t>Hội</w:t>
      </w:r>
      <w:proofErr w:type="spellEnd"/>
      <w:r w:rsidRPr="0075736A">
        <w:rPr>
          <w:rFonts w:eastAsia="Arial"/>
          <w:i/>
          <w:color w:val="0000CC"/>
        </w:rPr>
        <w:t xml:space="preserve"> </w:t>
      </w:r>
      <w:proofErr w:type="spellStart"/>
      <w:r>
        <w:rPr>
          <w:rFonts w:eastAsia="Arial"/>
          <w:i/>
          <w:color w:val="0000CC"/>
        </w:rPr>
        <w:t>đ</w:t>
      </w:r>
      <w:r w:rsidRPr="0075736A">
        <w:rPr>
          <w:rFonts w:eastAsia="Arial"/>
          <w:i/>
          <w:color w:val="0000CC"/>
        </w:rPr>
        <w:t>ồng</w:t>
      </w:r>
      <w:proofErr w:type="spellEnd"/>
      <w:r w:rsidRPr="0075736A">
        <w:rPr>
          <w:rFonts w:eastAsia="Arial"/>
          <w:i/>
          <w:color w:val="0000CC"/>
        </w:rPr>
        <w:t xml:space="preserve"> Anh </w:t>
      </w:r>
      <w:proofErr w:type="spellStart"/>
      <w:r w:rsidRPr="0075736A">
        <w:rPr>
          <w:rFonts w:eastAsia="Arial"/>
          <w:i/>
          <w:color w:val="0000CC"/>
        </w:rPr>
        <w:t>va</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sẽ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chuyển</w:t>
      </w:r>
      <w:proofErr w:type="spellEnd"/>
      <w:r w:rsidRPr="0075736A">
        <w:rPr>
          <w:rFonts w:eastAsia="Arial"/>
          <w:i/>
          <w:color w:val="0000CC"/>
        </w:rPr>
        <w:t xml:space="preserve"> </w:t>
      </w:r>
      <w:proofErr w:type="spellStart"/>
      <w:r w:rsidRPr="0075736A">
        <w:rPr>
          <w:rFonts w:eastAsia="Arial"/>
          <w:i/>
          <w:color w:val="0000CC"/>
        </w:rPr>
        <w:t>sô</w:t>
      </w:r>
      <w:proofErr w:type="spellEnd"/>
      <w:r w:rsidRPr="0075736A">
        <w:rPr>
          <w:rFonts w:eastAsia="Arial"/>
          <w:i/>
          <w:color w:val="0000CC"/>
        </w:rPr>
        <w:t xml:space="preserve">́ </w:t>
      </w:r>
      <w:proofErr w:type="spellStart"/>
      <w:r w:rsidRPr="0075736A">
        <w:rPr>
          <w:rFonts w:eastAsia="Arial"/>
          <w:i/>
          <w:color w:val="0000CC"/>
        </w:rPr>
        <w:t>tiền</w:t>
      </w:r>
      <w:proofErr w:type="spellEnd"/>
      <w:r w:rsidRPr="0075736A">
        <w:rPr>
          <w:rFonts w:eastAsia="Arial"/>
          <w:i/>
          <w:color w:val="0000CC"/>
        </w:rPr>
        <w:t xml:space="preserve">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tư</w:t>
      </w:r>
      <w:proofErr w:type="spellEnd"/>
      <w:r w:rsidRPr="0075736A">
        <w:rPr>
          <w:rFonts w:eastAsia="Arial"/>
          <w:i/>
          <w:color w:val="0000CC"/>
        </w:rPr>
        <w:t xml:space="preserve">̀ </w:t>
      </w:r>
      <w:proofErr w:type="spellStart"/>
      <w:r w:rsidRPr="0075736A">
        <w:rPr>
          <w:rFonts w:eastAsia="Arial"/>
          <w:i/>
          <w:color w:val="0000CC"/>
        </w:rPr>
        <w:t>Hội</w:t>
      </w:r>
      <w:proofErr w:type="spellEnd"/>
      <w:r w:rsidRPr="0075736A">
        <w:rPr>
          <w:rFonts w:eastAsia="Arial"/>
          <w:i/>
          <w:color w:val="0000CC"/>
        </w:rPr>
        <w:t xml:space="preserve"> </w:t>
      </w:r>
      <w:proofErr w:type="spellStart"/>
      <w:r>
        <w:rPr>
          <w:rFonts w:eastAsia="Arial"/>
          <w:i/>
          <w:color w:val="0000CC"/>
        </w:rPr>
        <w:t>đ</w:t>
      </w:r>
      <w:r w:rsidRPr="0075736A">
        <w:rPr>
          <w:rFonts w:eastAsia="Arial"/>
          <w:i/>
          <w:color w:val="0000CC"/>
        </w:rPr>
        <w:t>ồng</w:t>
      </w:r>
      <w:proofErr w:type="spellEnd"/>
      <w:r w:rsidRPr="0075736A">
        <w:rPr>
          <w:rFonts w:eastAsia="Arial"/>
          <w:i/>
          <w:color w:val="0000CC"/>
        </w:rPr>
        <w:t xml:space="preserve"> Anh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bất</w:t>
      </w:r>
      <w:proofErr w:type="spellEnd"/>
      <w:r w:rsidRPr="0075736A">
        <w:rPr>
          <w:rFonts w:eastAsia="Arial"/>
          <w:i/>
          <w:color w:val="0000CC"/>
        </w:rPr>
        <w:t xml:space="preserve"> </w:t>
      </w:r>
      <w:proofErr w:type="spellStart"/>
      <w:r w:rsidRPr="0075736A">
        <w:rPr>
          <w:rFonts w:eastAsia="Arial"/>
          <w:i/>
          <w:color w:val="0000CC"/>
        </w:rPr>
        <w:t>ky</w:t>
      </w:r>
      <w:proofErr w:type="spellEnd"/>
      <w:r w:rsidRPr="0075736A">
        <w:rPr>
          <w:rFonts w:eastAsia="Arial"/>
          <w:i/>
          <w:color w:val="0000CC"/>
        </w:rPr>
        <w:t xml:space="preserve">̀ </w:t>
      </w:r>
      <w:proofErr w:type="spellStart"/>
      <w:r w:rsidRPr="0075736A">
        <w:rPr>
          <w:rFonts w:eastAsia="Arial"/>
          <w:i/>
          <w:color w:val="0000CC"/>
        </w:rPr>
        <w:t>một</w:t>
      </w:r>
      <w:proofErr w:type="spellEnd"/>
      <w:r w:rsidRPr="0075736A">
        <w:rPr>
          <w:rFonts w:eastAsia="Arial"/>
          <w:i/>
          <w:color w:val="0000CC"/>
        </w:rPr>
        <w:t xml:space="preserve"> </w:t>
      </w:r>
      <w:proofErr w:type="spellStart"/>
      <w:r w:rsidRPr="0075736A">
        <w:rPr>
          <w:rFonts w:eastAsia="Arial"/>
          <w:i/>
          <w:color w:val="0000CC"/>
        </w:rPr>
        <w:t>đối</w:t>
      </w:r>
      <w:proofErr w:type="spellEnd"/>
      <w:r w:rsidRPr="0075736A">
        <w:rPr>
          <w:rFonts w:eastAsia="Arial"/>
          <w:i/>
          <w:color w:val="0000CC"/>
        </w:rPr>
        <w:t xml:space="preserve"> </w:t>
      </w:r>
      <w:proofErr w:type="spellStart"/>
      <w:r w:rsidRPr="0075736A">
        <w:rPr>
          <w:rFonts w:eastAsia="Arial"/>
          <w:i/>
          <w:color w:val="0000CC"/>
        </w:rPr>
        <w:t>tượng</w:t>
      </w:r>
      <w:proofErr w:type="spellEnd"/>
      <w:r w:rsidRPr="0075736A">
        <w:rPr>
          <w:rFonts w:eastAsia="Arial"/>
          <w:i/>
          <w:color w:val="0000CC"/>
        </w:rPr>
        <w:t xml:space="preserve"> </w:t>
      </w:r>
      <w:proofErr w:type="spellStart"/>
      <w:r w:rsidRPr="0075736A">
        <w:rPr>
          <w:rFonts w:eastAsia="Arial"/>
          <w:i/>
          <w:color w:val="0000CC"/>
        </w:rPr>
        <w:t>nào</w:t>
      </w:r>
      <w:proofErr w:type="spellEnd"/>
      <w:r w:rsidRPr="0075736A">
        <w:rPr>
          <w:rFonts w:eastAsia="Arial"/>
          <w:i/>
          <w:color w:val="0000CC"/>
        </w:rPr>
        <w:t xml:space="preserve"> </w:t>
      </w:r>
      <w:proofErr w:type="spellStart"/>
      <w:r w:rsidRPr="0075736A">
        <w:rPr>
          <w:rFonts w:eastAsia="Arial"/>
          <w:i/>
          <w:color w:val="0000CC"/>
        </w:rPr>
        <w:t>khác</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liên</w:t>
      </w:r>
      <w:proofErr w:type="spellEnd"/>
      <w:r w:rsidRPr="0075736A">
        <w:rPr>
          <w:rFonts w:eastAsia="Arial"/>
          <w:i/>
          <w:color w:val="0000CC"/>
        </w:rPr>
        <w:t xml:space="preserve"> </w:t>
      </w:r>
      <w:proofErr w:type="spellStart"/>
      <w:r w:rsidRPr="0075736A">
        <w:rPr>
          <w:rFonts w:eastAsia="Arial"/>
          <w:i/>
          <w:color w:val="0000CC"/>
        </w:rPr>
        <w:t>quan</w:t>
      </w:r>
      <w:proofErr w:type="spellEnd"/>
      <w:r w:rsidRPr="0075736A">
        <w:rPr>
          <w:rFonts w:eastAsia="Arial"/>
          <w:i/>
          <w:color w:val="0000CC"/>
        </w:rPr>
        <w:t>.</w:t>
      </w:r>
      <w:r w:rsidRPr="00A26126">
        <w:rPr>
          <w:rFonts w:cs="Arial"/>
        </w:rPr>
        <w:t xml:space="preserve"> </w:t>
      </w:r>
    </w:p>
    <w:p w14:paraId="07A7E016" w14:textId="77777777" w:rsidR="000A25B0" w:rsidRPr="0075736A" w:rsidRDefault="000A25B0" w:rsidP="000A25B0">
      <w:pPr>
        <w:spacing w:before="60" w:after="160" w:line="23" w:lineRule="atLeast"/>
        <w:jc w:val="left"/>
        <w:rPr>
          <w:rFonts w:eastAsia="Arial"/>
          <w:b/>
          <w:i/>
          <w:color w:val="0000CC"/>
        </w:rPr>
      </w:pPr>
      <w:r w:rsidRPr="00A26126">
        <w:rPr>
          <w:rFonts w:cs="Arial"/>
          <w:b/>
        </w:rPr>
        <w:t>Signatory details</w:t>
      </w:r>
      <w:r w:rsidRPr="0075736A">
        <w:rPr>
          <w:rFonts w:cs="Arial"/>
          <w:b/>
        </w:rPr>
        <w:t xml:space="preserve">/ </w:t>
      </w:r>
      <w:proofErr w:type="spellStart"/>
      <w:r w:rsidRPr="0075736A">
        <w:rPr>
          <w:rFonts w:eastAsia="Arial"/>
          <w:b/>
          <w:i/>
          <w:color w:val="0000CC"/>
        </w:rPr>
        <w:t>Xác</w:t>
      </w:r>
      <w:proofErr w:type="spellEnd"/>
      <w:r w:rsidRPr="0075736A">
        <w:rPr>
          <w:rFonts w:eastAsia="Arial"/>
          <w:b/>
          <w:i/>
          <w:color w:val="0000CC"/>
        </w:rPr>
        <w:t xml:space="preserve"> </w:t>
      </w:r>
      <w:proofErr w:type="spellStart"/>
      <w:r w:rsidRPr="0075736A">
        <w:rPr>
          <w:rFonts w:eastAsia="Arial"/>
          <w:b/>
          <w:i/>
          <w:color w:val="0000CC"/>
        </w:rPr>
        <w:t>nhận</w:t>
      </w:r>
      <w:proofErr w:type="spellEnd"/>
      <w:r w:rsidRPr="0075736A">
        <w:rPr>
          <w:rFonts w:eastAsia="Arial"/>
          <w:b/>
          <w:i/>
          <w:color w:val="0000CC"/>
        </w:rPr>
        <w:t xml:space="preserve"> </w:t>
      </w:r>
      <w:proofErr w:type="spellStart"/>
      <w:r w:rsidRPr="0075736A">
        <w:rPr>
          <w:rFonts w:eastAsia="Arial"/>
          <w:b/>
          <w:i/>
          <w:color w:val="0000CC"/>
        </w:rPr>
        <w:t>thông</w:t>
      </w:r>
      <w:proofErr w:type="spellEnd"/>
      <w:r w:rsidRPr="0075736A">
        <w:rPr>
          <w:rFonts w:eastAsia="Arial"/>
          <w:b/>
          <w:i/>
          <w:color w:val="0000CC"/>
        </w:rPr>
        <w:t xml:space="preserve"> tin</w:t>
      </w:r>
    </w:p>
    <w:p w14:paraId="4E4C5DF8" w14:textId="77777777" w:rsidR="000A25B0" w:rsidRPr="00A26126" w:rsidRDefault="000A25B0" w:rsidP="000A25B0">
      <w:pPr>
        <w:spacing w:before="60" w:after="160" w:line="23" w:lineRule="atLeast"/>
        <w:jc w:val="left"/>
        <w:rPr>
          <w:rFonts w:cs="Arial"/>
        </w:rPr>
      </w:pPr>
      <w:r w:rsidRPr="00A26126">
        <w:rPr>
          <w:rFonts w:cs="Arial"/>
        </w:rPr>
        <w:t xml:space="preserve">I confirm that the details provided above are full and accurate. </w:t>
      </w:r>
      <w:r>
        <w:rPr>
          <w:rFonts w:cs="Arial"/>
        </w:rPr>
        <w:t xml:space="preserve"> </w:t>
      </w:r>
      <w:r w:rsidRPr="00A26126">
        <w:rPr>
          <w:rFonts w:cs="Arial"/>
        </w:rPr>
        <w:t xml:space="preserve">Missing or incorrect information may result in attempted payments made by the British Council being returned from your bank as unsuccessful. </w:t>
      </w:r>
      <w:r>
        <w:rPr>
          <w:rFonts w:cs="Arial"/>
        </w:rPr>
        <w:t xml:space="preserve"> </w:t>
      </w:r>
      <w:r w:rsidRPr="00A26126">
        <w:rPr>
          <w:rFonts w:cs="Arial"/>
        </w:rPr>
        <w:t>The British Council will accept no responsibility for any delays or loss that occurs as a result.</w:t>
      </w:r>
      <w:r w:rsidRPr="0075736A">
        <w:rPr>
          <w:rFonts w:cs="Arial"/>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các</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ở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là</w:t>
      </w:r>
      <w:proofErr w:type="spellEnd"/>
      <w:r w:rsidRPr="0075736A">
        <w:rPr>
          <w:rFonts w:eastAsia="Arial"/>
          <w:i/>
          <w:color w:val="0000CC"/>
        </w:rPr>
        <w:t xml:space="preserve"> </w:t>
      </w:r>
      <w:proofErr w:type="spellStart"/>
      <w:r w:rsidRPr="0075736A">
        <w:rPr>
          <w:rFonts w:eastAsia="Arial"/>
          <w:i/>
          <w:color w:val="0000CC"/>
        </w:rPr>
        <w:t>đầy</w:t>
      </w:r>
      <w:proofErr w:type="spellEnd"/>
      <w:r w:rsidRPr="0075736A">
        <w:rPr>
          <w:rFonts w:eastAsia="Arial"/>
          <w:i/>
          <w:color w:val="0000CC"/>
        </w:rPr>
        <w:t xml:space="preserve"> </w:t>
      </w:r>
      <w:proofErr w:type="spellStart"/>
      <w:r w:rsidRPr="0075736A">
        <w:rPr>
          <w:rFonts w:eastAsia="Arial"/>
          <w:i/>
          <w:color w:val="0000CC"/>
        </w:rPr>
        <w:t>đủ</w:t>
      </w:r>
      <w:proofErr w:type="spellEnd"/>
      <w:r w:rsidRPr="0075736A">
        <w:rPr>
          <w:rFonts w:eastAsia="Arial"/>
          <w:i/>
          <w:color w:val="0000CC"/>
        </w:rPr>
        <w:t xml:space="preserve"> </w:t>
      </w:r>
      <w:proofErr w:type="spellStart"/>
      <w:r w:rsidRPr="0075736A">
        <w:rPr>
          <w:rFonts w:eastAsia="Arial"/>
          <w:i/>
          <w:color w:val="0000CC"/>
        </w:rPr>
        <w:t>và</w:t>
      </w:r>
      <w:proofErr w:type="spellEnd"/>
      <w:r w:rsidRPr="0075736A">
        <w:rPr>
          <w:rFonts w:eastAsia="Arial"/>
          <w:i/>
          <w:color w:val="0000CC"/>
        </w:rPr>
        <w:t xml:space="preserve"> chính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Việc</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thiếu</w:t>
      </w:r>
      <w:proofErr w:type="spellEnd"/>
      <w:r w:rsidRPr="0075736A">
        <w:rPr>
          <w:rFonts w:eastAsia="Arial"/>
          <w:i/>
          <w:color w:val="0000CC"/>
        </w:rPr>
        <w:t xml:space="preserve"> </w:t>
      </w:r>
      <w:proofErr w:type="spellStart"/>
      <w:r w:rsidRPr="0075736A">
        <w:rPr>
          <w:rFonts w:eastAsia="Arial"/>
          <w:i/>
          <w:color w:val="0000CC"/>
        </w:rPr>
        <w:t>hoặc</w:t>
      </w:r>
      <w:proofErr w:type="spellEnd"/>
      <w:r w:rsidRPr="0075736A">
        <w:rPr>
          <w:rFonts w:eastAsia="Arial"/>
          <w:i/>
          <w:color w:val="0000CC"/>
        </w:rPr>
        <w:t xml:space="preserve"> </w:t>
      </w:r>
      <w:proofErr w:type="spellStart"/>
      <w:r w:rsidRPr="0075736A">
        <w:rPr>
          <w:rFonts w:eastAsia="Arial"/>
          <w:i/>
          <w:color w:val="0000CC"/>
        </w:rPr>
        <w:t>sai</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sẽ</w:t>
      </w:r>
      <w:proofErr w:type="spellEnd"/>
      <w:r w:rsidRPr="0075736A">
        <w:rPr>
          <w:rFonts w:eastAsia="Arial"/>
          <w:i/>
          <w:color w:val="0000CC"/>
        </w:rPr>
        <w:t xml:space="preserve"> </w:t>
      </w:r>
      <w:proofErr w:type="spellStart"/>
      <w:r w:rsidRPr="0075736A">
        <w:rPr>
          <w:rFonts w:eastAsia="Arial"/>
          <w:i/>
          <w:color w:val="0000CC"/>
        </w:rPr>
        <w:t>dẫn</w:t>
      </w:r>
      <w:proofErr w:type="spellEnd"/>
      <w:r w:rsidRPr="0075736A">
        <w:rPr>
          <w:rFonts w:eastAsia="Arial"/>
          <w:i/>
          <w:color w:val="0000CC"/>
        </w:rPr>
        <w:t xml:space="preserve"> </w:t>
      </w:r>
      <w:proofErr w:type="spellStart"/>
      <w:r w:rsidRPr="0075736A">
        <w:rPr>
          <w:rFonts w:eastAsia="Arial"/>
          <w:i/>
          <w:color w:val="0000CC"/>
        </w:rPr>
        <w:t>đến</w:t>
      </w:r>
      <w:proofErr w:type="spellEnd"/>
      <w:r w:rsidRPr="0075736A">
        <w:rPr>
          <w:rFonts w:eastAsia="Arial"/>
          <w:i/>
          <w:color w:val="0000CC"/>
        </w:rPr>
        <w:t xml:space="preserve"> </w:t>
      </w:r>
      <w:proofErr w:type="spellStart"/>
      <w:r w:rsidRPr="0075736A">
        <w:rPr>
          <w:rFonts w:eastAsia="Arial"/>
          <w:i/>
          <w:color w:val="0000CC"/>
        </w:rPr>
        <w:t>khoản</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thực</w:t>
      </w:r>
      <w:proofErr w:type="spellEnd"/>
      <w:r w:rsidRPr="0075736A">
        <w:rPr>
          <w:rFonts w:eastAsia="Arial"/>
          <w:i/>
          <w:color w:val="0000CC"/>
        </w:rPr>
        <w:t xml:space="preserve"> </w:t>
      </w:r>
      <w:proofErr w:type="spellStart"/>
      <w:r w:rsidRPr="0075736A">
        <w:rPr>
          <w:rFonts w:eastAsia="Arial"/>
          <w:i/>
          <w:color w:val="0000CC"/>
        </w:rPr>
        <w:t>hiện</w:t>
      </w:r>
      <w:proofErr w:type="spellEnd"/>
      <w:r w:rsidRPr="0075736A">
        <w:rPr>
          <w:rFonts w:eastAsia="Arial"/>
          <w:i/>
          <w:color w:val="0000CC"/>
        </w:rPr>
        <w:t xml:space="preserve"> </w:t>
      </w:r>
      <w:proofErr w:type="spellStart"/>
      <w:r w:rsidRPr="0075736A">
        <w:rPr>
          <w:rFonts w:eastAsia="Arial"/>
          <w:i/>
          <w:color w:val="0000CC"/>
        </w:rPr>
        <w:t>được</w:t>
      </w:r>
      <w:proofErr w:type="spellEnd"/>
      <w:r w:rsidRPr="0075736A">
        <w:rPr>
          <w:rFonts w:eastAsia="Arial"/>
          <w:i/>
          <w:color w:val="0000CC"/>
        </w:rPr>
        <w:t xml:space="preserve"> </w:t>
      </w:r>
      <w:proofErr w:type="spellStart"/>
      <w:r w:rsidRPr="0075736A">
        <w:rPr>
          <w:rFonts w:eastAsia="Arial"/>
          <w:i/>
          <w:color w:val="0000CC"/>
        </w:rPr>
        <w:t>hoặc</w:t>
      </w:r>
      <w:proofErr w:type="spellEnd"/>
      <w:r w:rsidRPr="0075736A">
        <w:rPr>
          <w:rFonts w:eastAsia="Arial"/>
          <w:i/>
          <w:color w:val="0000CC"/>
        </w:rPr>
        <w:t xml:space="preserve"> </w:t>
      </w:r>
      <w:proofErr w:type="spellStart"/>
      <w:r w:rsidRPr="0075736A">
        <w:rPr>
          <w:rFonts w:eastAsia="Arial"/>
          <w:i/>
          <w:color w:val="0000CC"/>
        </w:rPr>
        <w:t>bị</w:t>
      </w:r>
      <w:proofErr w:type="spellEnd"/>
      <w:r w:rsidRPr="0075736A">
        <w:rPr>
          <w:rFonts w:eastAsia="Arial"/>
          <w:i/>
          <w:color w:val="0000CC"/>
        </w:rPr>
        <w:t xml:space="preserve"> </w:t>
      </w:r>
      <w:proofErr w:type="spellStart"/>
      <w:r w:rsidRPr="0075736A">
        <w:rPr>
          <w:rFonts w:eastAsia="Arial"/>
          <w:i/>
          <w:color w:val="0000CC"/>
        </w:rPr>
        <w:t>trả</w:t>
      </w:r>
      <w:proofErr w:type="spellEnd"/>
      <w:r w:rsidRPr="0075736A">
        <w:rPr>
          <w:rFonts w:eastAsia="Arial"/>
          <w:i/>
          <w:color w:val="0000CC"/>
        </w:rPr>
        <w:t xml:space="preserve"> </w:t>
      </w:r>
      <w:proofErr w:type="spellStart"/>
      <w:r w:rsidRPr="0075736A">
        <w:rPr>
          <w:rFonts w:eastAsia="Arial"/>
          <w:i/>
          <w:color w:val="0000CC"/>
        </w:rPr>
        <w:t>lại</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chịu</w:t>
      </w:r>
      <w:proofErr w:type="spellEnd"/>
      <w:r w:rsidRPr="0075736A">
        <w:rPr>
          <w:rFonts w:eastAsia="Arial"/>
          <w:i/>
          <w:color w:val="0000CC"/>
        </w:rPr>
        <w:t xml:space="preserve"> </w:t>
      </w:r>
      <w:proofErr w:type="spellStart"/>
      <w:r w:rsidRPr="0075736A">
        <w:rPr>
          <w:rFonts w:eastAsia="Arial"/>
          <w:i/>
          <w:color w:val="0000CC"/>
        </w:rPr>
        <w:t>trách</w:t>
      </w:r>
      <w:proofErr w:type="spellEnd"/>
      <w:r w:rsidRPr="0075736A">
        <w:rPr>
          <w:rFonts w:eastAsia="Arial"/>
          <w:i/>
          <w:color w:val="0000CC"/>
        </w:rPr>
        <w:t xml:space="preserve"> </w:t>
      </w:r>
      <w:proofErr w:type="spellStart"/>
      <w:r w:rsidRPr="0075736A">
        <w:rPr>
          <w:rFonts w:eastAsia="Arial"/>
          <w:i/>
          <w:color w:val="0000CC"/>
        </w:rPr>
        <w:t>nhiệm</w:t>
      </w:r>
      <w:proofErr w:type="spellEnd"/>
      <w:r w:rsidRPr="0075736A">
        <w:rPr>
          <w:rFonts w:eastAsia="Arial"/>
          <w:i/>
          <w:color w:val="0000CC"/>
        </w:rPr>
        <w:t xml:space="preserve"> </w:t>
      </w:r>
      <w:proofErr w:type="spellStart"/>
      <w:r w:rsidRPr="0075736A">
        <w:rPr>
          <w:rFonts w:eastAsia="Arial"/>
          <w:i/>
          <w:color w:val="0000CC"/>
        </w:rPr>
        <w:t>về</w:t>
      </w:r>
      <w:proofErr w:type="spellEnd"/>
      <w:r w:rsidRPr="0075736A">
        <w:rPr>
          <w:rFonts w:eastAsia="Arial"/>
          <w:i/>
          <w:color w:val="0000CC"/>
        </w:rPr>
        <w:t xml:space="preserve"> </w:t>
      </w:r>
      <w:proofErr w:type="spellStart"/>
      <w:r w:rsidRPr="0075736A">
        <w:rPr>
          <w:rFonts w:eastAsia="Arial"/>
          <w:i/>
          <w:color w:val="0000CC"/>
        </w:rPr>
        <w:t>sự</w:t>
      </w:r>
      <w:proofErr w:type="spellEnd"/>
      <w:r w:rsidRPr="0075736A">
        <w:rPr>
          <w:rFonts w:eastAsia="Arial"/>
          <w:i/>
          <w:color w:val="0000CC"/>
        </w:rPr>
        <w:t xml:space="preserve"> </w:t>
      </w:r>
      <w:proofErr w:type="spellStart"/>
      <w:r w:rsidRPr="0075736A">
        <w:rPr>
          <w:rFonts w:eastAsia="Arial"/>
          <w:i/>
          <w:color w:val="0000CC"/>
        </w:rPr>
        <w:t>chậm</w:t>
      </w:r>
      <w:proofErr w:type="spellEnd"/>
      <w:r w:rsidRPr="0075736A">
        <w:rPr>
          <w:rFonts w:eastAsia="Arial"/>
          <w:i/>
          <w:color w:val="0000CC"/>
        </w:rPr>
        <w:t xml:space="preserve"> </w:t>
      </w:r>
      <w:proofErr w:type="spellStart"/>
      <w:r w:rsidRPr="0075736A">
        <w:rPr>
          <w:rFonts w:eastAsia="Arial"/>
          <w:i/>
          <w:color w:val="0000CC"/>
        </w:rPr>
        <w:t>trễ</w:t>
      </w:r>
      <w:proofErr w:type="spellEnd"/>
      <w:r w:rsidRPr="0075736A">
        <w:rPr>
          <w:rFonts w:eastAsia="Arial"/>
          <w:i/>
          <w:color w:val="0000CC"/>
        </w:rPr>
        <w:t xml:space="preserve"> hay </w:t>
      </w:r>
      <w:proofErr w:type="spellStart"/>
      <w:r w:rsidRPr="0075736A">
        <w:rPr>
          <w:rFonts w:eastAsia="Arial"/>
          <w:i/>
          <w:color w:val="0000CC"/>
        </w:rPr>
        <w:t>tổn</w:t>
      </w:r>
      <w:proofErr w:type="spellEnd"/>
      <w:r w:rsidRPr="0075736A">
        <w:rPr>
          <w:rFonts w:eastAsia="Arial"/>
          <w:i/>
          <w:color w:val="0000CC"/>
        </w:rPr>
        <w:t xml:space="preserve"> </w:t>
      </w:r>
      <w:proofErr w:type="spellStart"/>
      <w:r w:rsidRPr="0075736A">
        <w:rPr>
          <w:rFonts w:eastAsia="Arial"/>
          <w:i/>
          <w:color w:val="0000CC"/>
        </w:rPr>
        <w:t>thất</w:t>
      </w:r>
      <w:proofErr w:type="spellEnd"/>
      <w:r w:rsidRPr="0075736A">
        <w:rPr>
          <w:rFonts w:eastAsia="Arial"/>
          <w:i/>
          <w:color w:val="0000CC"/>
        </w:rPr>
        <w:t xml:space="preserve"> </w:t>
      </w:r>
      <w:proofErr w:type="spellStart"/>
      <w:r w:rsidRPr="0075736A">
        <w:rPr>
          <w:rFonts w:eastAsia="Arial"/>
          <w:i/>
          <w:color w:val="0000CC"/>
        </w:rPr>
        <w:t>gây</w:t>
      </w:r>
      <w:proofErr w:type="spellEnd"/>
      <w:r w:rsidRPr="0075736A">
        <w:rPr>
          <w:rFonts w:eastAsia="Arial"/>
          <w:i/>
          <w:color w:val="0000CC"/>
        </w:rPr>
        <w:t xml:space="preserve"> </w:t>
      </w:r>
      <w:proofErr w:type="spellStart"/>
      <w:r w:rsidRPr="0075736A">
        <w:rPr>
          <w:rFonts w:eastAsia="Arial"/>
          <w:i/>
          <w:color w:val="0000CC"/>
        </w:rPr>
        <w:t>ra</w:t>
      </w:r>
      <w:proofErr w:type="spellEnd"/>
      <w:r w:rsidRPr="0075736A">
        <w:rPr>
          <w:rFonts w:eastAsia="Arial"/>
          <w:i/>
          <w:color w:val="0000CC"/>
        </w:rPr>
        <w:t xml:space="preserve"> </w:t>
      </w:r>
      <w:proofErr w:type="spellStart"/>
      <w:r w:rsidRPr="0075736A">
        <w:rPr>
          <w:rFonts w:eastAsia="Arial"/>
          <w:i/>
          <w:color w:val="0000CC"/>
        </w:rPr>
        <w:t>bởi</w:t>
      </w:r>
      <w:proofErr w:type="spellEnd"/>
      <w:r w:rsidRPr="0075736A">
        <w:rPr>
          <w:rFonts w:eastAsia="Arial"/>
          <w:i/>
          <w:color w:val="0000CC"/>
        </w:rPr>
        <w:t xml:space="preserve"> </w:t>
      </w:r>
      <w:proofErr w:type="spellStart"/>
      <w:r w:rsidRPr="0075736A">
        <w:rPr>
          <w:rFonts w:eastAsia="Arial"/>
          <w:i/>
          <w:color w:val="0000CC"/>
        </w:rPr>
        <w:t>lỗi</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w:t>
      </w:r>
      <w:r w:rsidRPr="00A26126">
        <w:rPr>
          <w:rFonts w:cs="Arial"/>
        </w:rPr>
        <w:t xml:space="preserve">  </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61"/>
        <w:gridCol w:w="2694"/>
        <w:gridCol w:w="984"/>
        <w:gridCol w:w="3268"/>
      </w:tblGrid>
      <w:tr w:rsidR="000A25B0" w:rsidRPr="00A26126" w14:paraId="6E7087C9" w14:textId="77777777" w:rsidTr="00DC075F">
        <w:trPr>
          <w:cantSplit/>
          <w:trHeight w:val="400"/>
        </w:trPr>
        <w:tc>
          <w:tcPr>
            <w:tcW w:w="3061" w:type="dxa"/>
            <w:tcBorders>
              <w:left w:val="nil"/>
              <w:right w:val="nil"/>
            </w:tcBorders>
            <w:shd w:val="pct10" w:color="auto" w:fill="FFFFFF"/>
            <w:vAlign w:val="center"/>
          </w:tcPr>
          <w:p w14:paraId="62BDD2DA" w14:textId="77777777" w:rsidR="000A25B0" w:rsidRDefault="000A25B0" w:rsidP="00DC075F">
            <w:pPr>
              <w:tabs>
                <w:tab w:val="right" w:pos="3024"/>
              </w:tabs>
              <w:spacing w:before="0" w:line="240" w:lineRule="auto"/>
              <w:jc w:val="left"/>
              <w:rPr>
                <w:rFonts w:eastAsia="SimSun" w:cs="Arial"/>
                <w:b/>
                <w:bCs/>
                <w:sz w:val="18"/>
                <w:szCs w:val="18"/>
                <w:lang w:eastAsia="en-US"/>
              </w:rPr>
            </w:pPr>
            <w:r w:rsidRPr="00A26126">
              <w:rPr>
                <w:rFonts w:eastAsia="SimSun" w:cs="Arial"/>
                <w:b/>
                <w:bCs/>
                <w:sz w:val="18"/>
                <w:szCs w:val="18"/>
                <w:lang w:eastAsia="en-US"/>
              </w:rPr>
              <w:t>Account holder’s/ Authorised signatory’s Name</w:t>
            </w:r>
          </w:p>
          <w:p w14:paraId="274ED448" w14:textId="77777777" w:rsidR="000A25B0" w:rsidRPr="00A26126" w:rsidRDefault="000A25B0" w:rsidP="00DC075F">
            <w:pPr>
              <w:tabs>
                <w:tab w:val="right" w:pos="3024"/>
              </w:tabs>
              <w:spacing w:before="0" w:line="240" w:lineRule="auto"/>
              <w:jc w:val="left"/>
              <w:rPr>
                <w:rFonts w:eastAsia="SimSun" w:cs="Arial"/>
                <w:b/>
                <w:bCs/>
                <w:sz w:val="18"/>
                <w:szCs w:val="18"/>
                <w:lang w:eastAsia="en-US"/>
              </w:rPr>
            </w:pPr>
            <w:proofErr w:type="spellStart"/>
            <w:r w:rsidRPr="007E7360">
              <w:rPr>
                <w:rFonts w:eastAsia="Arial"/>
                <w:b/>
                <w:i/>
                <w:color w:val="0000CC"/>
                <w:sz w:val="18"/>
                <w:szCs w:val="18"/>
              </w:rPr>
              <w:t>Tên</w:t>
            </w:r>
            <w:proofErr w:type="spellEnd"/>
            <w:r w:rsidRPr="007E7360">
              <w:rPr>
                <w:rFonts w:eastAsia="Arial"/>
                <w:b/>
                <w:i/>
                <w:color w:val="0000CC"/>
                <w:sz w:val="18"/>
                <w:szCs w:val="18"/>
              </w:rPr>
              <w:t xml:space="preserve"> đại </w:t>
            </w:r>
            <w:proofErr w:type="spellStart"/>
            <w:r w:rsidRPr="007E7360">
              <w:rPr>
                <w:rFonts w:eastAsia="Arial"/>
                <w:b/>
                <w:i/>
                <w:color w:val="0000CC"/>
                <w:sz w:val="18"/>
                <w:szCs w:val="18"/>
              </w:rPr>
              <w:t>diện</w:t>
            </w:r>
            <w:proofErr w:type="spellEnd"/>
            <w:r w:rsidRPr="007E7360">
              <w:rPr>
                <w:rFonts w:eastAsia="Arial"/>
                <w:b/>
                <w:i/>
                <w:color w:val="0000CC"/>
                <w:sz w:val="18"/>
                <w:szCs w:val="18"/>
              </w:rPr>
              <w:t xml:space="preserve"> </w:t>
            </w:r>
            <w:proofErr w:type="spellStart"/>
            <w:r>
              <w:rPr>
                <w:rFonts w:eastAsia="Arial"/>
                <w:b/>
                <w:i/>
                <w:color w:val="0000CC"/>
                <w:sz w:val="18"/>
                <w:szCs w:val="18"/>
              </w:rPr>
              <w:t>được</w:t>
            </w:r>
            <w:proofErr w:type="spellEnd"/>
            <w:r>
              <w:rPr>
                <w:rFonts w:eastAsia="Arial"/>
                <w:b/>
                <w:i/>
                <w:color w:val="0000CC"/>
                <w:sz w:val="18"/>
                <w:szCs w:val="18"/>
              </w:rPr>
              <w:t xml:space="preserve"> </w:t>
            </w:r>
            <w:proofErr w:type="spellStart"/>
            <w:r>
              <w:rPr>
                <w:rFonts w:eastAsia="Arial"/>
                <w:b/>
                <w:i/>
                <w:color w:val="0000CC"/>
                <w:sz w:val="18"/>
                <w:szCs w:val="18"/>
              </w:rPr>
              <w:t>Chủ</w:t>
            </w:r>
            <w:proofErr w:type="spellEnd"/>
            <w:r>
              <w:rPr>
                <w:rFonts w:eastAsia="Arial"/>
                <w:b/>
                <w:i/>
                <w:color w:val="0000CC"/>
                <w:sz w:val="18"/>
                <w:szCs w:val="18"/>
              </w:rPr>
              <w:t xml:space="preserve"> </w:t>
            </w:r>
            <w:proofErr w:type="spellStart"/>
            <w:r>
              <w:rPr>
                <w:rFonts w:eastAsia="Arial"/>
                <w:b/>
                <w:i/>
                <w:color w:val="0000CC"/>
                <w:sz w:val="18"/>
                <w:szCs w:val="18"/>
              </w:rPr>
              <w:t>tài</w:t>
            </w:r>
            <w:proofErr w:type="spellEnd"/>
            <w:r>
              <w:rPr>
                <w:rFonts w:eastAsia="Arial"/>
                <w:b/>
                <w:i/>
                <w:color w:val="0000CC"/>
                <w:sz w:val="18"/>
                <w:szCs w:val="18"/>
              </w:rPr>
              <w:t xml:space="preserve"> </w:t>
            </w:r>
            <w:proofErr w:type="spellStart"/>
            <w:r>
              <w:rPr>
                <w:rFonts w:eastAsia="Arial"/>
                <w:b/>
                <w:i/>
                <w:color w:val="0000CC"/>
                <w:sz w:val="18"/>
                <w:szCs w:val="18"/>
              </w:rPr>
              <w:t>khoản</w:t>
            </w:r>
            <w:proofErr w:type="spellEnd"/>
            <w:r>
              <w:rPr>
                <w:rFonts w:eastAsia="Arial"/>
                <w:b/>
                <w:i/>
                <w:color w:val="0000CC"/>
                <w:sz w:val="18"/>
                <w:szCs w:val="18"/>
              </w:rPr>
              <w:t xml:space="preserve"> </w:t>
            </w:r>
            <w:proofErr w:type="spellStart"/>
            <w:r>
              <w:rPr>
                <w:rFonts w:eastAsia="Arial"/>
                <w:b/>
                <w:i/>
                <w:color w:val="0000CC"/>
                <w:sz w:val="18"/>
                <w:szCs w:val="18"/>
              </w:rPr>
              <w:t>ủy</w:t>
            </w:r>
            <w:proofErr w:type="spellEnd"/>
            <w:r>
              <w:rPr>
                <w:rFonts w:eastAsia="Arial"/>
                <w:b/>
                <w:i/>
                <w:color w:val="0000CC"/>
                <w:sz w:val="18"/>
                <w:szCs w:val="18"/>
              </w:rPr>
              <w:t xml:space="preserve"> </w:t>
            </w:r>
            <w:proofErr w:type="spellStart"/>
            <w:r>
              <w:rPr>
                <w:rFonts w:eastAsia="Arial"/>
                <w:b/>
                <w:i/>
                <w:color w:val="0000CC"/>
                <w:sz w:val="18"/>
                <w:szCs w:val="18"/>
              </w:rPr>
              <w:t>quyền</w:t>
            </w:r>
            <w:proofErr w:type="spellEnd"/>
            <w:r>
              <w:rPr>
                <w:rFonts w:eastAsia="Arial"/>
                <w:b/>
                <w:i/>
                <w:color w:val="0000CC"/>
                <w:sz w:val="18"/>
                <w:szCs w:val="18"/>
              </w:rPr>
              <w:t xml:space="preserve"> </w:t>
            </w:r>
            <w:proofErr w:type="spellStart"/>
            <w:r>
              <w:rPr>
                <w:rFonts w:eastAsia="Arial"/>
                <w:b/>
                <w:i/>
                <w:color w:val="0000CC"/>
                <w:sz w:val="18"/>
                <w:szCs w:val="18"/>
              </w:rPr>
              <w:t>hợp</w:t>
            </w:r>
            <w:proofErr w:type="spellEnd"/>
            <w:r>
              <w:rPr>
                <w:rFonts w:eastAsia="Arial"/>
                <w:b/>
                <w:i/>
                <w:color w:val="0000CC"/>
                <w:sz w:val="18"/>
                <w:szCs w:val="18"/>
              </w:rPr>
              <w:t xml:space="preserve"> </w:t>
            </w:r>
            <w:proofErr w:type="spellStart"/>
            <w:r>
              <w:rPr>
                <w:rFonts w:eastAsia="Arial"/>
                <w:b/>
                <w:i/>
                <w:color w:val="0000CC"/>
                <w:sz w:val="18"/>
                <w:szCs w:val="18"/>
              </w:rPr>
              <w:t>lệ</w:t>
            </w:r>
            <w:proofErr w:type="spellEnd"/>
            <w:r w:rsidRPr="00A26126">
              <w:rPr>
                <w:rFonts w:ascii="Tahoma" w:eastAsia="SimSun" w:hAnsi="Tahoma" w:cs="Tahoma"/>
                <w:b/>
                <w:sz w:val="18"/>
                <w:szCs w:val="18"/>
                <w:lang w:eastAsia="en-US"/>
              </w:rPr>
              <w:tab/>
            </w:r>
          </w:p>
        </w:tc>
        <w:tc>
          <w:tcPr>
            <w:tcW w:w="2694" w:type="dxa"/>
            <w:tcBorders>
              <w:left w:val="nil"/>
              <w:right w:val="nil"/>
            </w:tcBorders>
          </w:tcPr>
          <w:p w14:paraId="163294E4" w14:textId="77777777" w:rsidR="000A25B0" w:rsidRPr="00A26126" w:rsidRDefault="000A25B0" w:rsidP="00DC075F">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c>
          <w:tcPr>
            <w:tcW w:w="984" w:type="dxa"/>
            <w:tcBorders>
              <w:left w:val="nil"/>
              <w:right w:val="nil"/>
            </w:tcBorders>
            <w:shd w:val="pct10" w:color="auto" w:fill="auto"/>
          </w:tcPr>
          <w:p w14:paraId="2D86B44A" w14:textId="77777777" w:rsidR="000A25B0" w:rsidRDefault="000A25B0" w:rsidP="00DC075F">
            <w:pPr>
              <w:widowControl w:val="0"/>
              <w:spacing w:before="0" w:line="240" w:lineRule="auto"/>
              <w:jc w:val="left"/>
              <w:rPr>
                <w:rFonts w:eastAsia="SimSun" w:cs="Arial"/>
                <w:b/>
                <w:bCs/>
                <w:sz w:val="18"/>
                <w:szCs w:val="18"/>
                <w:lang w:eastAsia="en-US"/>
              </w:rPr>
            </w:pPr>
            <w:r w:rsidRPr="00A26126">
              <w:rPr>
                <w:rFonts w:eastAsia="SimSun" w:cs="Arial"/>
                <w:b/>
                <w:bCs/>
                <w:sz w:val="18"/>
                <w:szCs w:val="18"/>
                <w:lang w:eastAsia="en-US"/>
              </w:rPr>
              <w:t>Position</w:t>
            </w:r>
          </w:p>
          <w:p w14:paraId="23BF3CF9" w14:textId="77777777" w:rsidR="000A25B0" w:rsidRPr="00A26126" w:rsidRDefault="000A25B0" w:rsidP="00DC075F">
            <w:pPr>
              <w:widowControl w:val="0"/>
              <w:spacing w:before="0" w:line="240" w:lineRule="auto"/>
              <w:jc w:val="left"/>
              <w:rPr>
                <w:rFonts w:eastAsia="SimSun" w:cs="Arial"/>
                <w:b/>
                <w:bCs/>
                <w:sz w:val="18"/>
                <w:szCs w:val="18"/>
                <w:lang w:eastAsia="en-US"/>
              </w:rPr>
            </w:pPr>
            <w:proofErr w:type="spellStart"/>
            <w:r w:rsidRPr="00382B19">
              <w:rPr>
                <w:rFonts w:eastAsia="Arial"/>
                <w:b/>
                <w:i/>
                <w:color w:val="0000CC"/>
                <w:sz w:val="18"/>
                <w:szCs w:val="18"/>
              </w:rPr>
              <w:t>Chức</w:t>
            </w:r>
            <w:proofErr w:type="spellEnd"/>
            <w:r w:rsidRPr="00382B19">
              <w:rPr>
                <w:rFonts w:eastAsia="Arial"/>
                <w:b/>
                <w:i/>
                <w:color w:val="0000CC"/>
                <w:sz w:val="18"/>
                <w:szCs w:val="18"/>
              </w:rPr>
              <w:t xml:space="preserve"> </w:t>
            </w:r>
            <w:proofErr w:type="spellStart"/>
            <w:r w:rsidRPr="00382B19">
              <w:rPr>
                <w:rFonts w:eastAsia="Arial"/>
                <w:b/>
                <w:i/>
                <w:color w:val="0000CC"/>
                <w:sz w:val="18"/>
                <w:szCs w:val="18"/>
              </w:rPr>
              <w:t>vụ</w:t>
            </w:r>
            <w:proofErr w:type="spellEnd"/>
          </w:p>
        </w:tc>
        <w:tc>
          <w:tcPr>
            <w:tcW w:w="3268" w:type="dxa"/>
            <w:tcBorders>
              <w:left w:val="nil"/>
              <w:right w:val="nil"/>
            </w:tcBorders>
          </w:tcPr>
          <w:p w14:paraId="7A92D7DF" w14:textId="77777777" w:rsidR="000A25B0" w:rsidRPr="00A26126" w:rsidRDefault="000A25B0" w:rsidP="00DC075F">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4E89B898" w14:textId="77777777" w:rsidTr="00DC075F">
        <w:trPr>
          <w:cantSplit/>
          <w:trHeight w:val="400"/>
        </w:trPr>
        <w:tc>
          <w:tcPr>
            <w:tcW w:w="3061" w:type="dxa"/>
            <w:tcBorders>
              <w:left w:val="nil"/>
              <w:right w:val="nil"/>
            </w:tcBorders>
            <w:shd w:val="pct10" w:color="auto" w:fill="FFFFFF"/>
            <w:vAlign w:val="center"/>
          </w:tcPr>
          <w:p w14:paraId="6E161AEF" w14:textId="77777777" w:rsidR="000A25B0" w:rsidRPr="00A26126" w:rsidRDefault="000A25B0" w:rsidP="00DC075F">
            <w:pPr>
              <w:tabs>
                <w:tab w:val="right" w:pos="3024"/>
              </w:tabs>
              <w:spacing w:before="0" w:line="240" w:lineRule="auto"/>
              <w:jc w:val="left"/>
              <w:rPr>
                <w:rFonts w:eastAsia="SimSun" w:cs="Arial"/>
                <w:b/>
                <w:bCs/>
                <w:sz w:val="18"/>
                <w:szCs w:val="18"/>
                <w:lang w:eastAsia="en-US"/>
              </w:rPr>
            </w:pPr>
            <w:r w:rsidRPr="00A26126">
              <w:rPr>
                <w:rFonts w:eastAsia="SimSun" w:cs="Arial"/>
                <w:b/>
                <w:bCs/>
                <w:sz w:val="18"/>
                <w:szCs w:val="18"/>
                <w:lang w:eastAsia="en-US"/>
              </w:rPr>
              <w:t>Signature</w:t>
            </w:r>
          </w:p>
          <w:p w14:paraId="611438D6" w14:textId="77777777" w:rsidR="000A25B0" w:rsidRPr="00382B19" w:rsidRDefault="000A25B0" w:rsidP="00DC075F">
            <w:pPr>
              <w:spacing w:before="0" w:line="240" w:lineRule="auto"/>
              <w:jc w:val="left"/>
              <w:rPr>
                <w:rFonts w:eastAsia="SimSun" w:cs="Arial"/>
                <w:bCs/>
                <w:sz w:val="18"/>
                <w:szCs w:val="18"/>
                <w:lang w:eastAsia="en-US"/>
              </w:rPr>
            </w:pPr>
            <w:r w:rsidRPr="00382B19">
              <w:rPr>
                <w:rFonts w:eastAsia="SimSun" w:cs="Arial"/>
                <w:bCs/>
                <w:sz w:val="18"/>
                <w:szCs w:val="18"/>
                <w:lang w:eastAsia="en-US"/>
              </w:rPr>
              <w:t>(typed signature not accepted)</w:t>
            </w:r>
          </w:p>
          <w:p w14:paraId="5FD546E0" w14:textId="77777777" w:rsidR="000A25B0" w:rsidRPr="00382B19" w:rsidRDefault="000A25B0" w:rsidP="00DC075F">
            <w:pPr>
              <w:spacing w:before="0" w:line="240" w:lineRule="auto"/>
              <w:jc w:val="left"/>
              <w:rPr>
                <w:rFonts w:eastAsia="Arial"/>
                <w:b/>
                <w:i/>
                <w:color w:val="0000CC"/>
                <w:sz w:val="18"/>
                <w:szCs w:val="18"/>
              </w:rPr>
            </w:pPr>
            <w:proofErr w:type="spellStart"/>
            <w:r w:rsidRPr="00382B19">
              <w:rPr>
                <w:rFonts w:eastAsia="Arial"/>
                <w:b/>
                <w:i/>
                <w:color w:val="0000CC"/>
                <w:sz w:val="18"/>
                <w:szCs w:val="18"/>
              </w:rPr>
              <w:t>Ký</w:t>
            </w:r>
            <w:proofErr w:type="spellEnd"/>
            <w:r w:rsidRPr="00382B19">
              <w:rPr>
                <w:rFonts w:eastAsia="Arial"/>
                <w:b/>
                <w:i/>
                <w:color w:val="0000CC"/>
                <w:sz w:val="18"/>
                <w:szCs w:val="18"/>
              </w:rPr>
              <w:t xml:space="preserve"> </w:t>
            </w:r>
            <w:proofErr w:type="spellStart"/>
            <w:r w:rsidRPr="00382B19">
              <w:rPr>
                <w:rFonts w:eastAsia="Arial"/>
                <w:b/>
                <w:i/>
                <w:color w:val="0000CC"/>
                <w:sz w:val="18"/>
                <w:szCs w:val="18"/>
              </w:rPr>
              <w:t>tên</w:t>
            </w:r>
            <w:proofErr w:type="spellEnd"/>
          </w:p>
          <w:p w14:paraId="140CF71D" w14:textId="77777777" w:rsidR="000A25B0" w:rsidRPr="00A26126" w:rsidRDefault="000A25B0" w:rsidP="00DC075F">
            <w:pPr>
              <w:spacing w:before="0" w:line="240" w:lineRule="auto"/>
              <w:jc w:val="left"/>
              <w:rPr>
                <w:rFonts w:eastAsia="SimSun" w:cs="Arial"/>
                <w:i/>
                <w:sz w:val="18"/>
                <w:szCs w:val="18"/>
                <w:lang w:eastAsia="en-US"/>
              </w:rPr>
            </w:pPr>
            <w:r w:rsidRPr="00382B19">
              <w:rPr>
                <w:rFonts w:eastAsia="Arial"/>
                <w:i/>
                <w:color w:val="0000CC"/>
                <w:sz w:val="18"/>
                <w:szCs w:val="18"/>
              </w:rPr>
              <w:t>(</w:t>
            </w:r>
            <w:proofErr w:type="spellStart"/>
            <w:r w:rsidRPr="00382B19">
              <w:rPr>
                <w:rFonts w:eastAsia="Arial"/>
                <w:i/>
                <w:color w:val="0000CC"/>
                <w:sz w:val="18"/>
                <w:szCs w:val="18"/>
              </w:rPr>
              <w:t>chữ</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kỹ</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đánh</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máy</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không</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được</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chấp</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nhận</w:t>
            </w:r>
            <w:proofErr w:type="spellEnd"/>
            <w:r w:rsidRPr="00382B19">
              <w:rPr>
                <w:rFonts w:eastAsia="Arial"/>
                <w:i/>
                <w:color w:val="0000CC"/>
                <w:sz w:val="18"/>
                <w:szCs w:val="18"/>
              </w:rPr>
              <w:t>)</w:t>
            </w:r>
          </w:p>
        </w:tc>
        <w:tc>
          <w:tcPr>
            <w:tcW w:w="2694" w:type="dxa"/>
            <w:tcBorders>
              <w:left w:val="nil"/>
              <w:right w:val="nil"/>
            </w:tcBorders>
          </w:tcPr>
          <w:p w14:paraId="5070D10D" w14:textId="77777777" w:rsidR="000A25B0" w:rsidRPr="00A26126" w:rsidRDefault="000A25B0" w:rsidP="00DC075F">
            <w:pPr>
              <w:widowControl w:val="0"/>
              <w:spacing w:before="0" w:line="240" w:lineRule="auto"/>
              <w:jc w:val="left"/>
              <w:rPr>
                <w:rFonts w:ascii="Tahoma" w:eastAsia="SimSun" w:hAnsi="Tahoma" w:cs="Tahoma"/>
                <w:sz w:val="18"/>
                <w:szCs w:val="18"/>
                <w:lang w:eastAsia="en-US"/>
              </w:rPr>
            </w:pPr>
          </w:p>
        </w:tc>
        <w:tc>
          <w:tcPr>
            <w:tcW w:w="984" w:type="dxa"/>
            <w:tcBorders>
              <w:left w:val="nil"/>
              <w:right w:val="nil"/>
            </w:tcBorders>
            <w:shd w:val="pct10" w:color="auto" w:fill="auto"/>
          </w:tcPr>
          <w:p w14:paraId="1310BE6F" w14:textId="77777777" w:rsidR="000A25B0" w:rsidRDefault="000A25B0" w:rsidP="00DC075F">
            <w:pPr>
              <w:widowControl w:val="0"/>
              <w:spacing w:before="0" w:line="240" w:lineRule="auto"/>
              <w:jc w:val="left"/>
              <w:rPr>
                <w:rFonts w:eastAsia="SimSun" w:cs="Arial"/>
                <w:b/>
                <w:bCs/>
                <w:sz w:val="18"/>
                <w:szCs w:val="18"/>
                <w:lang w:eastAsia="en-US"/>
              </w:rPr>
            </w:pPr>
            <w:r w:rsidRPr="00A26126">
              <w:rPr>
                <w:rFonts w:eastAsia="SimSun" w:cs="Arial"/>
                <w:b/>
                <w:bCs/>
                <w:sz w:val="18"/>
                <w:szCs w:val="18"/>
                <w:lang w:eastAsia="en-US"/>
              </w:rPr>
              <w:t>Date</w:t>
            </w:r>
          </w:p>
          <w:p w14:paraId="04667295" w14:textId="77777777" w:rsidR="000A25B0" w:rsidRPr="00A26126" w:rsidRDefault="000A25B0" w:rsidP="00DC075F">
            <w:pPr>
              <w:widowControl w:val="0"/>
              <w:spacing w:before="0" w:line="240" w:lineRule="auto"/>
              <w:jc w:val="left"/>
              <w:rPr>
                <w:rFonts w:eastAsia="SimSun" w:cs="Arial"/>
                <w:b/>
                <w:bCs/>
                <w:sz w:val="18"/>
                <w:szCs w:val="18"/>
                <w:lang w:eastAsia="en-US"/>
              </w:rPr>
            </w:pPr>
            <w:proofErr w:type="spellStart"/>
            <w:r w:rsidRPr="00382B19">
              <w:rPr>
                <w:rFonts w:eastAsia="Arial"/>
                <w:b/>
                <w:i/>
                <w:color w:val="0000CC"/>
                <w:sz w:val="18"/>
                <w:szCs w:val="18"/>
              </w:rPr>
              <w:t>Ngày</w:t>
            </w:r>
            <w:proofErr w:type="spellEnd"/>
          </w:p>
        </w:tc>
        <w:tc>
          <w:tcPr>
            <w:tcW w:w="3268" w:type="dxa"/>
            <w:tcBorders>
              <w:left w:val="nil"/>
              <w:right w:val="nil"/>
            </w:tcBorders>
          </w:tcPr>
          <w:p w14:paraId="694671D4" w14:textId="77777777" w:rsidR="000A25B0" w:rsidRPr="00A26126" w:rsidRDefault="000A25B0" w:rsidP="00DC075F">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bl>
    <w:p w14:paraId="147B6C3F" w14:textId="77777777" w:rsidR="000A25B0" w:rsidRPr="00A26126" w:rsidRDefault="000A25B0" w:rsidP="000A25B0">
      <w:pPr>
        <w:spacing w:before="60" w:after="160" w:line="23" w:lineRule="atLeast"/>
        <w:jc w:val="left"/>
        <w:rPr>
          <w:rFonts w:eastAsia="SimSun" w:cs="Arial"/>
          <w:bCs/>
          <w:sz w:val="18"/>
          <w:szCs w:val="18"/>
          <w:lang w:eastAsia="zh-CN"/>
        </w:rPr>
      </w:pPr>
    </w:p>
    <w:p w14:paraId="5DF47C3C" w14:textId="77777777" w:rsidR="000A25B0" w:rsidRDefault="000A25B0" w:rsidP="000A25B0">
      <w:pPr>
        <w:spacing w:before="60" w:after="160" w:line="23" w:lineRule="atLeast"/>
        <w:jc w:val="left"/>
        <w:rPr>
          <w:rFonts w:eastAsia="SimSun" w:cs="Arial"/>
          <w:color w:val="0000FF"/>
          <w:sz w:val="18"/>
          <w:szCs w:val="18"/>
          <w:lang w:eastAsia="en-US"/>
        </w:rPr>
      </w:pPr>
      <w:r w:rsidRPr="00A26126">
        <w:rPr>
          <w:rFonts w:eastAsia="SimSun" w:cs="Arial"/>
          <w:color w:val="0000FF"/>
          <w:sz w:val="18"/>
          <w:szCs w:val="18"/>
          <w:lang w:eastAsia="en-US"/>
        </w:rPr>
        <w:t xml:space="preserve">        </w:t>
      </w:r>
    </w:p>
    <w:p w14:paraId="074EF15A" w14:textId="77777777" w:rsidR="000A25B0" w:rsidRDefault="000A25B0" w:rsidP="000A25B0">
      <w:pPr>
        <w:rPr>
          <w:rFonts w:eastAsia="SimSun" w:cs="Arial"/>
          <w:color w:val="0000FF"/>
          <w:sz w:val="18"/>
          <w:szCs w:val="18"/>
          <w:lang w:eastAsia="en-US"/>
        </w:rPr>
      </w:pPr>
      <w:r>
        <w:rPr>
          <w:rFonts w:eastAsia="SimSun" w:cs="Arial"/>
          <w:color w:val="0000FF"/>
          <w:sz w:val="18"/>
          <w:szCs w:val="18"/>
          <w:lang w:eastAsia="en-US"/>
        </w:rPr>
        <w:br w:type="page"/>
      </w:r>
      <w:r>
        <w:rPr>
          <w:rFonts w:eastAsia="SimSun" w:cs="Arial"/>
          <w:color w:val="0000FF"/>
          <w:sz w:val="18"/>
          <w:szCs w:val="18"/>
          <w:lang w:eastAsia="en-US"/>
        </w:rPr>
        <w:lastRenderedPageBreak/>
        <w:t>Vendor form</w:t>
      </w:r>
    </w:p>
    <w:p w14:paraId="7A8DBE38" w14:textId="77777777" w:rsidR="000A25B0" w:rsidRDefault="000A25B0" w:rsidP="000A25B0">
      <w:pPr>
        <w:rPr>
          <w:bCs/>
          <w:sz w:val="16"/>
          <w:szCs w:val="16"/>
        </w:rPr>
      </w:pPr>
      <w:r>
        <w:rPr>
          <w:bCs/>
          <w:sz w:val="16"/>
          <w:szCs w:val="16"/>
        </w:rPr>
        <w:t>To enable us to make payment to you, you must be set up on our SAP system, for which we need your full bank details. You will be assigned a unique vendor number on SAP, which should be quoted on all invoices/payment queries. Please complete this form electronically, then either paste the completed form onto your electronic letterhead and e-mail to your contact at the British Council or print it out on your own letterhead and return the form. We recommend that you keep a copy of this form for your own records. /</w:t>
      </w:r>
      <w:proofErr w:type="spellStart"/>
      <w:r w:rsidRPr="00637C89">
        <w:rPr>
          <w:bCs/>
          <w:i/>
          <w:iCs/>
          <w:sz w:val="16"/>
          <w:szCs w:val="16"/>
        </w:rPr>
        <w:t>Để</w:t>
      </w:r>
      <w:proofErr w:type="spellEnd"/>
      <w:r w:rsidRPr="00637C89">
        <w:rPr>
          <w:bCs/>
          <w:i/>
          <w:iCs/>
          <w:sz w:val="16"/>
          <w:szCs w:val="16"/>
        </w:rPr>
        <w:t xml:space="preserve"> </w:t>
      </w:r>
      <w:proofErr w:type="spellStart"/>
      <w:r w:rsidRPr="00637C89">
        <w:rPr>
          <w:bCs/>
          <w:i/>
          <w:iCs/>
          <w:sz w:val="16"/>
          <w:szCs w:val="16"/>
        </w:rPr>
        <w:t>giúp</w:t>
      </w:r>
      <w:proofErr w:type="spellEnd"/>
      <w:r w:rsidRPr="00637C89">
        <w:rPr>
          <w:bCs/>
          <w:i/>
          <w:iCs/>
          <w:sz w:val="16"/>
          <w:szCs w:val="16"/>
        </w:rPr>
        <w:t xml:space="preserve"> </w:t>
      </w:r>
      <w:proofErr w:type="spellStart"/>
      <w:r w:rsidRPr="00637C89">
        <w:rPr>
          <w:bCs/>
          <w:i/>
          <w:iCs/>
          <w:sz w:val="16"/>
          <w:szCs w:val="16"/>
        </w:rPr>
        <w:t>việc</w:t>
      </w:r>
      <w:proofErr w:type="spellEnd"/>
      <w:r w:rsidRPr="00637C89">
        <w:rPr>
          <w:bCs/>
          <w:i/>
          <w:iCs/>
          <w:sz w:val="16"/>
          <w:szCs w:val="16"/>
        </w:rPr>
        <w:t xml:space="preserve"> </w:t>
      </w:r>
      <w:proofErr w:type="spellStart"/>
      <w:r w:rsidRPr="00637C89">
        <w:rPr>
          <w:bCs/>
          <w:i/>
          <w:iCs/>
          <w:sz w:val="16"/>
          <w:szCs w:val="16"/>
        </w:rPr>
        <w:t>thanh</w:t>
      </w:r>
      <w:proofErr w:type="spellEnd"/>
      <w:r w:rsidRPr="00637C89">
        <w:rPr>
          <w:bCs/>
          <w:i/>
          <w:iCs/>
          <w:sz w:val="16"/>
          <w:szCs w:val="16"/>
        </w:rPr>
        <w:t xml:space="preserve"> </w:t>
      </w:r>
      <w:proofErr w:type="spellStart"/>
      <w:r w:rsidRPr="00637C89">
        <w:rPr>
          <w:bCs/>
          <w:i/>
          <w:iCs/>
          <w:sz w:val="16"/>
          <w:szCs w:val="16"/>
        </w:rPr>
        <w:t>toán</w:t>
      </w:r>
      <w:proofErr w:type="spellEnd"/>
      <w:r w:rsidRPr="00637C89">
        <w:rPr>
          <w:bCs/>
          <w:i/>
          <w:iCs/>
          <w:sz w:val="16"/>
          <w:szCs w:val="16"/>
        </w:rPr>
        <w:t xml:space="preserve">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thuận</w:t>
      </w:r>
      <w:proofErr w:type="spellEnd"/>
      <w:r w:rsidRPr="00637C89">
        <w:rPr>
          <w:bCs/>
          <w:i/>
          <w:iCs/>
          <w:sz w:val="16"/>
          <w:szCs w:val="16"/>
        </w:rPr>
        <w:t xml:space="preserve"> </w:t>
      </w:r>
      <w:proofErr w:type="spellStart"/>
      <w:r w:rsidRPr="00637C89">
        <w:rPr>
          <w:bCs/>
          <w:i/>
          <w:iCs/>
          <w:sz w:val="16"/>
          <w:szCs w:val="16"/>
        </w:rPr>
        <w:t>lợi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chi </w:t>
      </w:r>
      <w:proofErr w:type="spellStart"/>
      <w:r w:rsidRPr="00637C89">
        <w:rPr>
          <w:bCs/>
          <w:i/>
          <w:iCs/>
          <w:sz w:val="16"/>
          <w:szCs w:val="16"/>
        </w:rPr>
        <w:t>tiết</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w:t>
      </w:r>
      <w:proofErr w:type="spellEnd"/>
      <w:r w:rsidRPr="00637C89">
        <w:rPr>
          <w:bCs/>
          <w:i/>
          <w:iCs/>
          <w:sz w:val="16"/>
          <w:szCs w:val="16"/>
        </w:rPr>
        <w:t xml:space="preserve"> </w:t>
      </w:r>
      <w:proofErr w:type="spellStart"/>
      <w:r w:rsidRPr="00637C89">
        <w:rPr>
          <w:bCs/>
          <w:i/>
          <w:iCs/>
          <w:sz w:val="16"/>
          <w:szCs w:val="16"/>
        </w:rPr>
        <w:t>nhân</w:t>
      </w:r>
      <w:proofErr w:type="spellEnd"/>
      <w:r w:rsidRPr="00637C89">
        <w:rPr>
          <w:bCs/>
          <w:i/>
          <w:iCs/>
          <w:sz w:val="16"/>
          <w:szCs w:val="16"/>
        </w:rPr>
        <w:t xml:space="preserve"> </w:t>
      </w:r>
      <w:proofErr w:type="spellStart"/>
      <w:r w:rsidRPr="00637C89">
        <w:rPr>
          <w:bCs/>
          <w:i/>
          <w:iCs/>
          <w:sz w:val="16"/>
          <w:szCs w:val="16"/>
        </w:rPr>
        <w:t>hoặc</w:t>
      </w:r>
      <w:proofErr w:type="spellEnd"/>
      <w:r w:rsidRPr="00637C89">
        <w:rPr>
          <w:bCs/>
          <w:i/>
          <w:iCs/>
          <w:sz w:val="16"/>
          <w:szCs w:val="16"/>
        </w:rPr>
        <w:t xml:space="preserve"> </w:t>
      </w:r>
      <w:proofErr w:type="spellStart"/>
      <w:r w:rsidRPr="00637C89">
        <w:rPr>
          <w:bCs/>
          <w:i/>
          <w:iCs/>
          <w:sz w:val="16"/>
          <w:szCs w:val="16"/>
        </w:rPr>
        <w:t>tổ</w:t>
      </w:r>
      <w:proofErr w:type="spellEnd"/>
      <w:r w:rsidRPr="00637C89">
        <w:rPr>
          <w:bCs/>
          <w:i/>
          <w:iCs/>
          <w:sz w:val="16"/>
          <w:szCs w:val="16"/>
        </w:rPr>
        <w:t xml:space="preserve"> </w:t>
      </w:r>
      <w:proofErr w:type="spellStart"/>
      <w:r w:rsidRPr="00637C89">
        <w:rPr>
          <w:bCs/>
          <w:i/>
          <w:iCs/>
          <w:sz w:val="16"/>
          <w:szCs w:val="16"/>
        </w:rPr>
        <w:t>chức</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phải</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nhập</w:t>
      </w:r>
      <w:proofErr w:type="spellEnd"/>
      <w:r w:rsidRPr="00637C89">
        <w:rPr>
          <w:bCs/>
          <w:i/>
          <w:iCs/>
          <w:sz w:val="16"/>
          <w:szCs w:val="16"/>
        </w:rPr>
        <w:t xml:space="preserve"> </w:t>
      </w:r>
      <w:proofErr w:type="spellStart"/>
      <w:r w:rsidRPr="00637C89">
        <w:rPr>
          <w:bCs/>
          <w:i/>
          <w:iCs/>
          <w:sz w:val="16"/>
          <w:szCs w:val="16"/>
        </w:rPr>
        <w:t>vào</w:t>
      </w:r>
      <w:proofErr w:type="spellEnd"/>
      <w:r w:rsidRPr="00637C89">
        <w:rPr>
          <w:bCs/>
          <w:i/>
          <w:iCs/>
          <w:sz w:val="16"/>
          <w:szCs w:val="16"/>
        </w:rPr>
        <w:t xml:space="preserve"> </w:t>
      </w:r>
      <w:proofErr w:type="spellStart"/>
      <w:r w:rsidRPr="00637C89">
        <w:rPr>
          <w:bCs/>
          <w:i/>
          <w:iCs/>
          <w:sz w:val="16"/>
          <w:szCs w:val="16"/>
        </w:rPr>
        <w:t>hệ</w:t>
      </w:r>
      <w:proofErr w:type="spellEnd"/>
      <w:r w:rsidRPr="00637C89">
        <w:rPr>
          <w:bCs/>
          <w:i/>
          <w:iCs/>
          <w:sz w:val="16"/>
          <w:szCs w:val="16"/>
        </w:rPr>
        <w:t xml:space="preserve"> </w:t>
      </w:r>
      <w:proofErr w:type="spellStart"/>
      <w:r w:rsidRPr="00637C89">
        <w:rPr>
          <w:bCs/>
          <w:i/>
          <w:iCs/>
          <w:sz w:val="16"/>
          <w:szCs w:val="16"/>
        </w:rPr>
        <w:t>thống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do </w:t>
      </w:r>
      <w:proofErr w:type="spellStart"/>
      <w:r w:rsidRPr="00637C89">
        <w:rPr>
          <w:bCs/>
          <w:i/>
          <w:iCs/>
          <w:sz w:val="16"/>
          <w:szCs w:val="16"/>
        </w:rPr>
        <w:t>vậy</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cần</w:t>
      </w:r>
      <w:proofErr w:type="spellEnd"/>
      <w:r w:rsidRPr="00637C89">
        <w:rPr>
          <w:bCs/>
          <w:i/>
          <w:iCs/>
          <w:sz w:val="16"/>
          <w:szCs w:val="16"/>
        </w:rPr>
        <w:t xml:space="preserve"> </w:t>
      </w:r>
      <w:proofErr w:type="spellStart"/>
      <w:r w:rsidRPr="00637C89">
        <w:rPr>
          <w:bCs/>
          <w:i/>
          <w:iCs/>
          <w:sz w:val="16"/>
          <w:szCs w:val="16"/>
        </w:rPr>
        <w:t>đầy</w:t>
      </w:r>
      <w:proofErr w:type="spellEnd"/>
      <w:r w:rsidRPr="00637C89">
        <w:rPr>
          <w:bCs/>
          <w:i/>
          <w:iCs/>
          <w:sz w:val="16"/>
          <w:szCs w:val="16"/>
        </w:rPr>
        <w:t xml:space="preserve"> </w:t>
      </w:r>
      <w:proofErr w:type="spellStart"/>
      <w:r w:rsidRPr="00637C89">
        <w:rPr>
          <w:bCs/>
          <w:i/>
          <w:iCs/>
          <w:sz w:val="16"/>
          <w:szCs w:val="16"/>
        </w:rPr>
        <w:t>đủ</w:t>
      </w:r>
      <w:proofErr w:type="spellEnd"/>
      <w:r w:rsidRPr="00637C89">
        <w:rPr>
          <w:bCs/>
          <w:i/>
          <w:iCs/>
          <w:sz w:val="16"/>
          <w:szCs w:val="16"/>
        </w:rPr>
        <w:t xml:space="preserve"> chi </w:t>
      </w:r>
      <w:proofErr w:type="spellStart"/>
      <w:r w:rsidRPr="00637C89">
        <w:rPr>
          <w:bCs/>
          <w:i/>
          <w:iCs/>
          <w:sz w:val="16"/>
          <w:szCs w:val="16"/>
        </w:rPr>
        <w:t>tiết</w:t>
      </w:r>
      <w:proofErr w:type="spellEnd"/>
      <w:r w:rsidRPr="00637C89">
        <w:rPr>
          <w:bCs/>
          <w:i/>
          <w:iCs/>
          <w:sz w:val="16"/>
          <w:szCs w:val="16"/>
        </w:rPr>
        <w:t xml:space="preserve"> </w:t>
      </w:r>
      <w:proofErr w:type="spellStart"/>
      <w:r w:rsidRPr="00637C89">
        <w:rPr>
          <w:bCs/>
          <w:i/>
          <w:iCs/>
          <w:sz w:val="16"/>
          <w:szCs w:val="16"/>
        </w:rPr>
        <w:t>về</w:t>
      </w:r>
      <w:proofErr w:type="spellEnd"/>
      <w:r w:rsidRPr="00637C89">
        <w:rPr>
          <w:bCs/>
          <w:i/>
          <w:iCs/>
          <w:sz w:val="16"/>
          <w:szCs w:val="16"/>
        </w:rPr>
        <w:t xml:space="preserve"> </w:t>
      </w:r>
      <w:proofErr w:type="spellStart"/>
      <w:r w:rsidRPr="00637C89">
        <w:rPr>
          <w:bCs/>
          <w:i/>
          <w:iCs/>
          <w:sz w:val="16"/>
          <w:szCs w:val="16"/>
        </w:rPr>
        <w:t>ngân</w:t>
      </w:r>
      <w:proofErr w:type="spellEnd"/>
      <w:r w:rsidRPr="00637C89">
        <w:rPr>
          <w:bCs/>
          <w:i/>
          <w:iCs/>
          <w:sz w:val="16"/>
          <w:szCs w:val="16"/>
        </w:rPr>
        <w:t xml:space="preserve"> </w:t>
      </w:r>
      <w:proofErr w:type="spellStart"/>
      <w:r w:rsidRPr="00637C89">
        <w:rPr>
          <w:bCs/>
          <w:i/>
          <w:iCs/>
          <w:sz w:val="16"/>
          <w:szCs w:val="16"/>
        </w:rPr>
        <w:t>hàng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Trong </w:t>
      </w:r>
      <w:proofErr w:type="spellStart"/>
      <w:r w:rsidRPr="00637C89">
        <w:rPr>
          <w:bCs/>
          <w:i/>
          <w:iCs/>
          <w:sz w:val="16"/>
          <w:szCs w:val="16"/>
        </w:rPr>
        <w:t>hệ</w:t>
      </w:r>
      <w:proofErr w:type="spellEnd"/>
      <w:r w:rsidRPr="00637C89">
        <w:rPr>
          <w:bCs/>
          <w:i/>
          <w:iCs/>
          <w:sz w:val="16"/>
          <w:szCs w:val="16"/>
        </w:rPr>
        <w:t xml:space="preserve"> </w:t>
      </w:r>
      <w:proofErr w:type="spellStart"/>
      <w:r w:rsidRPr="00637C89">
        <w:rPr>
          <w:bCs/>
          <w:i/>
          <w:iCs/>
          <w:sz w:val="16"/>
          <w:szCs w:val="16"/>
        </w:rPr>
        <w:t>thống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sẽ</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một</w:t>
      </w:r>
      <w:proofErr w:type="spellEnd"/>
      <w:r w:rsidRPr="00637C89">
        <w:rPr>
          <w:bCs/>
          <w:i/>
          <w:iCs/>
          <w:sz w:val="16"/>
          <w:szCs w:val="16"/>
        </w:rPr>
        <w:t xml:space="preserve"> </w:t>
      </w:r>
      <w:proofErr w:type="spellStart"/>
      <w:r w:rsidRPr="00637C89">
        <w:rPr>
          <w:bCs/>
          <w:i/>
          <w:iCs/>
          <w:sz w:val="16"/>
          <w:szCs w:val="16"/>
        </w:rPr>
        <w:t>mã</w:t>
      </w:r>
      <w:proofErr w:type="spellEnd"/>
      <w:r w:rsidRPr="00637C89">
        <w:rPr>
          <w:bCs/>
          <w:i/>
          <w:iCs/>
          <w:sz w:val="16"/>
          <w:szCs w:val="16"/>
        </w:rPr>
        <w:t xml:space="preserve"> </w:t>
      </w:r>
      <w:proofErr w:type="spellStart"/>
      <w:r w:rsidRPr="00637C89">
        <w:rPr>
          <w:bCs/>
          <w:i/>
          <w:iCs/>
          <w:sz w:val="16"/>
          <w:szCs w:val="16"/>
        </w:rPr>
        <w:t>số</w:t>
      </w:r>
      <w:proofErr w:type="spellEnd"/>
      <w:r w:rsidRPr="00637C89">
        <w:rPr>
          <w:bCs/>
          <w:i/>
          <w:iCs/>
          <w:sz w:val="16"/>
          <w:szCs w:val="16"/>
        </w:rPr>
        <w:t xml:space="preserve"> </w:t>
      </w:r>
      <w:proofErr w:type="spellStart"/>
      <w:r w:rsidRPr="00637C89">
        <w:rPr>
          <w:bCs/>
          <w:i/>
          <w:iCs/>
          <w:sz w:val="16"/>
          <w:szCs w:val="16"/>
        </w:rPr>
        <w:t>người</w:t>
      </w:r>
      <w:proofErr w:type="spellEnd"/>
      <w:r w:rsidRPr="00637C89">
        <w:rPr>
          <w:bCs/>
          <w:i/>
          <w:iCs/>
          <w:sz w:val="16"/>
          <w:szCs w:val="16"/>
        </w:rPr>
        <w:t xml:space="preserve"> </w:t>
      </w:r>
      <w:proofErr w:type="spellStart"/>
      <w:r w:rsidRPr="00637C89">
        <w:rPr>
          <w:bCs/>
          <w:i/>
          <w:iCs/>
          <w:sz w:val="16"/>
          <w:szCs w:val="16"/>
        </w:rPr>
        <w:t>bán</w:t>
      </w:r>
      <w:proofErr w:type="spellEnd"/>
      <w:r w:rsidRPr="00637C89">
        <w:rPr>
          <w:bCs/>
          <w:i/>
          <w:iCs/>
          <w:sz w:val="16"/>
          <w:szCs w:val="16"/>
        </w:rPr>
        <w:t xml:space="preserve"> </w:t>
      </w:r>
      <w:proofErr w:type="spellStart"/>
      <w:r w:rsidRPr="00637C89">
        <w:rPr>
          <w:bCs/>
          <w:i/>
          <w:iCs/>
          <w:sz w:val="16"/>
          <w:szCs w:val="16"/>
        </w:rPr>
        <w:t>duy</w:t>
      </w:r>
      <w:proofErr w:type="spellEnd"/>
      <w:r w:rsidRPr="00637C89">
        <w:rPr>
          <w:bCs/>
          <w:i/>
          <w:iCs/>
          <w:sz w:val="16"/>
          <w:szCs w:val="16"/>
        </w:rPr>
        <w:t xml:space="preserve"> </w:t>
      </w:r>
      <w:proofErr w:type="spellStart"/>
      <w:r w:rsidRPr="00637C89">
        <w:rPr>
          <w:bCs/>
          <w:i/>
          <w:iCs/>
          <w:sz w:val="16"/>
          <w:szCs w:val="16"/>
        </w:rPr>
        <w:t>nhất</w:t>
      </w:r>
      <w:proofErr w:type="spellEnd"/>
      <w:r w:rsidRPr="00637C89">
        <w:rPr>
          <w:bCs/>
          <w:i/>
          <w:iCs/>
          <w:sz w:val="16"/>
          <w:szCs w:val="16"/>
        </w:rPr>
        <w:t xml:space="preserve">, </w:t>
      </w:r>
      <w:proofErr w:type="spellStart"/>
      <w:r w:rsidRPr="00637C89">
        <w:rPr>
          <w:bCs/>
          <w:i/>
          <w:iCs/>
          <w:sz w:val="16"/>
          <w:szCs w:val="16"/>
        </w:rPr>
        <w:t>mã</w:t>
      </w:r>
      <w:proofErr w:type="spellEnd"/>
      <w:r w:rsidRPr="00637C89">
        <w:rPr>
          <w:bCs/>
          <w:i/>
          <w:iCs/>
          <w:sz w:val="16"/>
          <w:szCs w:val="16"/>
        </w:rPr>
        <w:t xml:space="preserve"> </w:t>
      </w:r>
      <w:proofErr w:type="spellStart"/>
      <w:r w:rsidRPr="00637C89">
        <w:rPr>
          <w:bCs/>
          <w:i/>
          <w:iCs/>
          <w:sz w:val="16"/>
          <w:szCs w:val="16"/>
        </w:rPr>
        <w:t>số</w:t>
      </w:r>
      <w:proofErr w:type="spellEnd"/>
      <w:r w:rsidRPr="00637C89">
        <w:rPr>
          <w:bCs/>
          <w:i/>
          <w:iCs/>
          <w:sz w:val="16"/>
          <w:szCs w:val="16"/>
        </w:rPr>
        <w:t xml:space="preserve"> </w:t>
      </w:r>
      <w:proofErr w:type="spellStart"/>
      <w:r w:rsidRPr="00637C89">
        <w:rPr>
          <w:bCs/>
          <w:i/>
          <w:iCs/>
          <w:sz w:val="16"/>
          <w:szCs w:val="16"/>
        </w:rPr>
        <w:t>này</w:t>
      </w:r>
      <w:proofErr w:type="spellEnd"/>
      <w:r w:rsidRPr="00637C89">
        <w:rPr>
          <w:bCs/>
          <w:i/>
          <w:iCs/>
          <w:sz w:val="16"/>
          <w:szCs w:val="16"/>
        </w:rPr>
        <w:t xml:space="preserve"> </w:t>
      </w:r>
      <w:proofErr w:type="spellStart"/>
      <w:r w:rsidRPr="00637C89">
        <w:rPr>
          <w:bCs/>
          <w:i/>
          <w:iCs/>
          <w:sz w:val="16"/>
          <w:szCs w:val="16"/>
        </w:rPr>
        <w:t>cần</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ghi</w:t>
      </w:r>
      <w:proofErr w:type="spellEnd"/>
      <w:r w:rsidRPr="00637C89">
        <w:rPr>
          <w:bCs/>
          <w:i/>
          <w:iCs/>
          <w:sz w:val="16"/>
          <w:szCs w:val="16"/>
        </w:rPr>
        <w:t xml:space="preserve"> </w:t>
      </w:r>
      <w:proofErr w:type="spellStart"/>
      <w:r w:rsidRPr="00637C89">
        <w:rPr>
          <w:bCs/>
          <w:i/>
          <w:iCs/>
          <w:sz w:val="16"/>
          <w:szCs w:val="16"/>
        </w:rPr>
        <w:t>trong</w:t>
      </w:r>
      <w:proofErr w:type="spellEnd"/>
      <w:r w:rsidRPr="00637C89">
        <w:rPr>
          <w:bCs/>
          <w:i/>
          <w:iCs/>
          <w:sz w:val="16"/>
          <w:szCs w:val="16"/>
        </w:rPr>
        <w:t xml:space="preserve"> </w:t>
      </w:r>
      <w:proofErr w:type="spellStart"/>
      <w:r w:rsidRPr="00637C89">
        <w:rPr>
          <w:bCs/>
          <w:i/>
          <w:iCs/>
          <w:sz w:val="16"/>
          <w:szCs w:val="16"/>
        </w:rPr>
        <w:t>tất</w:t>
      </w:r>
      <w:proofErr w:type="spellEnd"/>
      <w:r w:rsidRPr="00637C89">
        <w:rPr>
          <w:bCs/>
          <w:i/>
          <w:iCs/>
          <w:sz w:val="16"/>
          <w:szCs w:val="16"/>
        </w:rPr>
        <w:t xml:space="preserve"> </w:t>
      </w:r>
      <w:proofErr w:type="spellStart"/>
      <w:r w:rsidRPr="00637C89">
        <w:rPr>
          <w:bCs/>
          <w:i/>
          <w:iCs/>
          <w:sz w:val="16"/>
          <w:szCs w:val="16"/>
        </w:rPr>
        <w:t>cả</w:t>
      </w:r>
      <w:proofErr w:type="spellEnd"/>
      <w:r w:rsidRPr="00637C89">
        <w:rPr>
          <w:bCs/>
          <w:i/>
          <w:iCs/>
          <w:sz w:val="16"/>
          <w:szCs w:val="16"/>
        </w:rPr>
        <w:t xml:space="preserve"> </w:t>
      </w:r>
      <w:proofErr w:type="spellStart"/>
      <w:r w:rsidRPr="00637C89">
        <w:rPr>
          <w:bCs/>
          <w:i/>
          <w:iCs/>
          <w:sz w:val="16"/>
          <w:szCs w:val="16"/>
        </w:rPr>
        <w:t>những</w:t>
      </w:r>
      <w:proofErr w:type="spellEnd"/>
      <w:r w:rsidRPr="00637C89">
        <w:rPr>
          <w:bCs/>
          <w:i/>
          <w:iCs/>
          <w:sz w:val="16"/>
          <w:szCs w:val="16"/>
        </w:rPr>
        <w:t xml:space="preserve"> </w:t>
      </w:r>
      <w:proofErr w:type="spellStart"/>
      <w:r w:rsidRPr="00637C89">
        <w:rPr>
          <w:bCs/>
          <w:i/>
          <w:iCs/>
          <w:sz w:val="16"/>
          <w:szCs w:val="16"/>
        </w:rPr>
        <w:t>yêu</w:t>
      </w:r>
      <w:proofErr w:type="spellEnd"/>
      <w:r w:rsidRPr="00637C89">
        <w:rPr>
          <w:bCs/>
          <w:i/>
          <w:iCs/>
          <w:sz w:val="16"/>
          <w:szCs w:val="16"/>
        </w:rPr>
        <w:t xml:space="preserve"> </w:t>
      </w:r>
      <w:proofErr w:type="spellStart"/>
      <w:r w:rsidRPr="00637C89">
        <w:rPr>
          <w:bCs/>
          <w:i/>
          <w:iCs/>
          <w:sz w:val="16"/>
          <w:szCs w:val="16"/>
        </w:rPr>
        <w:t>cầu</w:t>
      </w:r>
      <w:proofErr w:type="spellEnd"/>
      <w:r w:rsidRPr="00637C89">
        <w:rPr>
          <w:bCs/>
          <w:i/>
          <w:iCs/>
          <w:sz w:val="16"/>
          <w:szCs w:val="16"/>
        </w:rPr>
        <w:t xml:space="preserve"> </w:t>
      </w:r>
      <w:proofErr w:type="spellStart"/>
      <w:r w:rsidRPr="00637C89">
        <w:rPr>
          <w:bCs/>
          <w:i/>
          <w:iCs/>
          <w:sz w:val="16"/>
          <w:szCs w:val="16"/>
        </w:rPr>
        <w:t>về</w:t>
      </w:r>
      <w:proofErr w:type="spellEnd"/>
      <w:r w:rsidRPr="00637C89">
        <w:rPr>
          <w:bCs/>
          <w:i/>
          <w:iCs/>
          <w:sz w:val="16"/>
          <w:szCs w:val="16"/>
        </w:rPr>
        <w:t xml:space="preserve"> </w:t>
      </w:r>
      <w:proofErr w:type="spellStart"/>
      <w:r w:rsidRPr="00637C89">
        <w:rPr>
          <w:bCs/>
          <w:i/>
          <w:iCs/>
          <w:sz w:val="16"/>
          <w:szCs w:val="16"/>
        </w:rPr>
        <w:t>hoá</w:t>
      </w:r>
      <w:proofErr w:type="spellEnd"/>
      <w:r w:rsidRPr="00637C89">
        <w:rPr>
          <w:bCs/>
          <w:i/>
          <w:iCs/>
          <w:sz w:val="16"/>
          <w:szCs w:val="16"/>
        </w:rPr>
        <w:t xml:space="preserve"> </w:t>
      </w:r>
      <w:proofErr w:type="spellStart"/>
      <w:r w:rsidRPr="00637C89">
        <w:rPr>
          <w:bCs/>
          <w:i/>
          <w:iCs/>
          <w:sz w:val="16"/>
          <w:szCs w:val="16"/>
        </w:rPr>
        <w:t>đơn</w:t>
      </w:r>
      <w:proofErr w:type="spellEnd"/>
      <w:r w:rsidRPr="00637C89">
        <w:rPr>
          <w:bCs/>
          <w:i/>
          <w:iCs/>
          <w:sz w:val="16"/>
          <w:szCs w:val="16"/>
        </w:rPr>
        <w:t xml:space="preserve">, </w:t>
      </w:r>
      <w:proofErr w:type="spellStart"/>
      <w:r w:rsidRPr="00637C89">
        <w:rPr>
          <w:bCs/>
          <w:i/>
          <w:iCs/>
          <w:sz w:val="16"/>
          <w:szCs w:val="16"/>
        </w:rPr>
        <w:t>chứng</w:t>
      </w:r>
      <w:proofErr w:type="spellEnd"/>
      <w:r w:rsidRPr="00637C89">
        <w:rPr>
          <w:bCs/>
          <w:i/>
          <w:iCs/>
          <w:sz w:val="16"/>
          <w:szCs w:val="16"/>
        </w:rPr>
        <w:t xml:space="preserve"> </w:t>
      </w:r>
      <w:proofErr w:type="spellStart"/>
      <w:r w:rsidRPr="00637C89">
        <w:rPr>
          <w:bCs/>
          <w:i/>
          <w:iCs/>
          <w:sz w:val="16"/>
          <w:szCs w:val="16"/>
        </w:rPr>
        <w:t>từ</w:t>
      </w:r>
      <w:proofErr w:type="spellEnd"/>
      <w:r w:rsidRPr="00637C89">
        <w:rPr>
          <w:bCs/>
          <w:i/>
          <w:iCs/>
          <w:sz w:val="16"/>
          <w:szCs w:val="16"/>
        </w:rPr>
        <w:t xml:space="preserve">. Đề </w:t>
      </w:r>
      <w:proofErr w:type="spellStart"/>
      <w:r w:rsidRPr="00637C89">
        <w:rPr>
          <w:bCs/>
          <w:i/>
          <w:iCs/>
          <w:sz w:val="16"/>
          <w:szCs w:val="16"/>
        </w:rPr>
        <w:t>nghị</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điền</w:t>
      </w:r>
      <w:proofErr w:type="spellEnd"/>
      <w:r w:rsidRPr="00637C89">
        <w:rPr>
          <w:bCs/>
          <w:i/>
          <w:iCs/>
          <w:sz w:val="16"/>
          <w:szCs w:val="16"/>
        </w:rPr>
        <w:t xml:space="preserve"> </w:t>
      </w:r>
      <w:proofErr w:type="spellStart"/>
      <w:r w:rsidRPr="00637C89">
        <w:rPr>
          <w:bCs/>
          <w:i/>
          <w:iCs/>
          <w:sz w:val="16"/>
          <w:szCs w:val="16"/>
        </w:rPr>
        <w:t>mẫu</w:t>
      </w:r>
      <w:proofErr w:type="spellEnd"/>
      <w:r w:rsidRPr="00637C89">
        <w:rPr>
          <w:bCs/>
          <w:i/>
          <w:iCs/>
          <w:sz w:val="16"/>
          <w:szCs w:val="16"/>
        </w:rPr>
        <w:t xml:space="preserve"> </w:t>
      </w:r>
      <w:proofErr w:type="spellStart"/>
      <w:r w:rsidRPr="00637C89">
        <w:rPr>
          <w:bCs/>
          <w:i/>
          <w:iCs/>
          <w:sz w:val="16"/>
          <w:szCs w:val="16"/>
        </w:rPr>
        <w:t>duới</w:t>
      </w:r>
      <w:proofErr w:type="spellEnd"/>
      <w:r w:rsidRPr="00637C89">
        <w:rPr>
          <w:bCs/>
          <w:i/>
          <w:iCs/>
          <w:sz w:val="16"/>
          <w:szCs w:val="16"/>
        </w:rPr>
        <w:t xml:space="preserve"> </w:t>
      </w:r>
      <w:proofErr w:type="spellStart"/>
      <w:r w:rsidRPr="00637C89">
        <w:rPr>
          <w:bCs/>
          <w:i/>
          <w:iCs/>
          <w:sz w:val="16"/>
          <w:szCs w:val="16"/>
        </w:rPr>
        <w:t>đây</w:t>
      </w:r>
      <w:proofErr w:type="spellEnd"/>
      <w:r w:rsidRPr="00637C89">
        <w:rPr>
          <w:bCs/>
          <w:i/>
          <w:iCs/>
          <w:sz w:val="16"/>
          <w:szCs w:val="16"/>
        </w:rPr>
        <w:t xml:space="preserve">, </w:t>
      </w:r>
      <w:proofErr w:type="spellStart"/>
      <w:r w:rsidRPr="00637C89">
        <w:rPr>
          <w:bCs/>
          <w:i/>
          <w:iCs/>
          <w:sz w:val="16"/>
          <w:szCs w:val="16"/>
        </w:rPr>
        <w:t>sau</w:t>
      </w:r>
      <w:proofErr w:type="spellEnd"/>
      <w:r w:rsidRPr="00637C89">
        <w:rPr>
          <w:bCs/>
          <w:i/>
          <w:iCs/>
          <w:sz w:val="16"/>
          <w:szCs w:val="16"/>
        </w:rPr>
        <w:t xml:space="preserve"> </w:t>
      </w:r>
      <w:proofErr w:type="spellStart"/>
      <w:r w:rsidRPr="00637C89">
        <w:rPr>
          <w:bCs/>
          <w:i/>
          <w:iCs/>
          <w:sz w:val="16"/>
          <w:szCs w:val="16"/>
        </w:rPr>
        <w:t>đó</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w:t>
      </w:r>
      <w:proofErr w:type="spellStart"/>
      <w:r w:rsidRPr="00637C89">
        <w:rPr>
          <w:bCs/>
          <w:i/>
          <w:iCs/>
          <w:sz w:val="16"/>
          <w:szCs w:val="16"/>
        </w:rPr>
        <w:t>bản</w:t>
      </w:r>
      <w:proofErr w:type="spellEnd"/>
      <w:r w:rsidRPr="00637C89">
        <w:rPr>
          <w:bCs/>
          <w:i/>
          <w:iCs/>
          <w:sz w:val="16"/>
          <w:szCs w:val="16"/>
        </w:rPr>
        <w:t xml:space="preserve"> </w:t>
      </w:r>
      <w:proofErr w:type="spellStart"/>
      <w:r w:rsidRPr="00637C89">
        <w:rPr>
          <w:bCs/>
          <w:i/>
          <w:iCs/>
          <w:sz w:val="16"/>
          <w:szCs w:val="16"/>
        </w:rPr>
        <w:t>đã</w:t>
      </w:r>
      <w:proofErr w:type="spellEnd"/>
      <w:r w:rsidRPr="00637C89">
        <w:rPr>
          <w:bCs/>
          <w:i/>
          <w:iCs/>
          <w:sz w:val="16"/>
          <w:szCs w:val="16"/>
        </w:rPr>
        <w:t xml:space="preserve"> </w:t>
      </w:r>
      <w:proofErr w:type="spellStart"/>
      <w:r w:rsidRPr="00637C89">
        <w:rPr>
          <w:bCs/>
          <w:i/>
          <w:iCs/>
          <w:sz w:val="16"/>
          <w:szCs w:val="16"/>
        </w:rPr>
        <w:t>hoàn</w:t>
      </w:r>
      <w:proofErr w:type="spellEnd"/>
      <w:r w:rsidRPr="00637C89">
        <w:rPr>
          <w:bCs/>
          <w:i/>
          <w:iCs/>
          <w:sz w:val="16"/>
          <w:szCs w:val="16"/>
        </w:rPr>
        <w:t xml:space="preserve"> </w:t>
      </w:r>
      <w:proofErr w:type="spellStart"/>
      <w:r w:rsidRPr="00637C89">
        <w:rPr>
          <w:bCs/>
          <w:i/>
          <w:iCs/>
          <w:sz w:val="16"/>
          <w:szCs w:val="16"/>
        </w:rPr>
        <w:t>chỉnh</w:t>
      </w:r>
      <w:proofErr w:type="spellEnd"/>
      <w:r w:rsidRPr="00637C89">
        <w:rPr>
          <w:bCs/>
          <w:i/>
          <w:iCs/>
          <w:sz w:val="16"/>
          <w:szCs w:val="16"/>
        </w:rPr>
        <w:t xml:space="preserve"> </w:t>
      </w:r>
      <w:proofErr w:type="spellStart"/>
      <w:r w:rsidRPr="00637C89">
        <w:rPr>
          <w:bCs/>
          <w:i/>
          <w:iCs/>
          <w:sz w:val="16"/>
          <w:szCs w:val="16"/>
        </w:rPr>
        <w:t>trên</w:t>
      </w:r>
      <w:proofErr w:type="spellEnd"/>
      <w:r w:rsidRPr="00637C89">
        <w:rPr>
          <w:bCs/>
          <w:i/>
          <w:iCs/>
          <w:sz w:val="16"/>
          <w:szCs w:val="16"/>
        </w:rPr>
        <w:t xml:space="preserve"> </w:t>
      </w:r>
      <w:proofErr w:type="spellStart"/>
      <w:r w:rsidRPr="00637C89">
        <w:rPr>
          <w:bCs/>
          <w:i/>
          <w:iCs/>
          <w:sz w:val="16"/>
          <w:szCs w:val="16"/>
        </w:rPr>
        <w:t>thư</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tiêu</w:t>
      </w:r>
      <w:proofErr w:type="spellEnd"/>
      <w:r w:rsidRPr="00637C89">
        <w:rPr>
          <w:bCs/>
          <w:i/>
          <w:iCs/>
          <w:sz w:val="16"/>
          <w:szCs w:val="16"/>
        </w:rPr>
        <w:t xml:space="preserve"> </w:t>
      </w:r>
      <w:proofErr w:type="spellStart"/>
      <w:r w:rsidRPr="00637C89">
        <w:rPr>
          <w:bCs/>
          <w:i/>
          <w:iCs/>
          <w:sz w:val="16"/>
          <w:szCs w:val="16"/>
        </w:rPr>
        <w:t>đề</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cơ</w:t>
      </w:r>
      <w:proofErr w:type="spellEnd"/>
      <w:r w:rsidRPr="00637C89">
        <w:rPr>
          <w:bCs/>
          <w:i/>
          <w:iCs/>
          <w:sz w:val="16"/>
          <w:szCs w:val="16"/>
        </w:rPr>
        <w:t xml:space="preserve"> </w:t>
      </w:r>
      <w:proofErr w:type="spellStart"/>
      <w:r w:rsidRPr="00637C89">
        <w:rPr>
          <w:bCs/>
          <w:i/>
          <w:iCs/>
          <w:sz w:val="16"/>
          <w:szCs w:val="16"/>
        </w:rPr>
        <w:t>quan</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và</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email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người</w:t>
      </w:r>
      <w:proofErr w:type="spellEnd"/>
      <w:r w:rsidRPr="00637C89">
        <w:rPr>
          <w:bCs/>
          <w:i/>
          <w:iCs/>
          <w:sz w:val="16"/>
          <w:szCs w:val="16"/>
        </w:rPr>
        <w:t xml:space="preserve"> </w:t>
      </w:r>
      <w:proofErr w:type="spellStart"/>
      <w:r w:rsidRPr="00637C89">
        <w:rPr>
          <w:bCs/>
          <w:i/>
          <w:iCs/>
          <w:sz w:val="16"/>
          <w:szCs w:val="16"/>
        </w:rPr>
        <w:t>làm</w:t>
      </w:r>
      <w:proofErr w:type="spellEnd"/>
      <w:r w:rsidRPr="00637C89">
        <w:rPr>
          <w:bCs/>
          <w:i/>
          <w:iCs/>
          <w:sz w:val="16"/>
          <w:szCs w:val="16"/>
        </w:rPr>
        <w:t xml:space="preserve"> </w:t>
      </w:r>
      <w:proofErr w:type="spellStart"/>
      <w:r w:rsidRPr="00637C89">
        <w:rPr>
          <w:bCs/>
          <w:i/>
          <w:iCs/>
          <w:sz w:val="16"/>
          <w:szCs w:val="16"/>
        </w:rPr>
        <w:t>việc</w:t>
      </w:r>
      <w:proofErr w:type="spellEnd"/>
      <w:r w:rsidRPr="00637C89">
        <w:rPr>
          <w:bCs/>
          <w:i/>
          <w:iCs/>
          <w:sz w:val="16"/>
          <w:szCs w:val="16"/>
        </w:rPr>
        <w:t xml:space="preserve"> </w:t>
      </w:r>
      <w:proofErr w:type="spellStart"/>
      <w:r w:rsidRPr="00637C89">
        <w:rPr>
          <w:bCs/>
          <w:i/>
          <w:iCs/>
          <w:sz w:val="16"/>
          <w:szCs w:val="16"/>
        </w:rPr>
        <w:t>trực</w:t>
      </w:r>
      <w:proofErr w:type="spellEnd"/>
      <w:r w:rsidRPr="00637C89">
        <w:rPr>
          <w:bCs/>
          <w:i/>
          <w:iCs/>
          <w:sz w:val="16"/>
          <w:szCs w:val="16"/>
        </w:rPr>
        <w:t xml:space="preserve"> </w:t>
      </w:r>
      <w:proofErr w:type="spellStart"/>
      <w:r w:rsidRPr="00637C89">
        <w:rPr>
          <w:bCs/>
          <w:i/>
          <w:iCs/>
          <w:sz w:val="16"/>
          <w:szCs w:val="16"/>
        </w:rPr>
        <w:t>tiếp</w:t>
      </w:r>
      <w:proofErr w:type="spellEnd"/>
      <w:r w:rsidRPr="00637C89">
        <w:rPr>
          <w:bCs/>
          <w:i/>
          <w:iCs/>
          <w:sz w:val="16"/>
          <w:szCs w:val="16"/>
        </w:rPr>
        <w:t xml:space="preserve"> </w:t>
      </w:r>
      <w:proofErr w:type="spellStart"/>
      <w:r w:rsidRPr="00637C89">
        <w:rPr>
          <w:bCs/>
          <w:i/>
          <w:iCs/>
          <w:sz w:val="16"/>
          <w:szCs w:val="16"/>
        </w:rPr>
        <w:t>với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tại</w:t>
      </w:r>
      <w:proofErr w:type="spellEnd"/>
      <w:r w:rsidRPr="00637C89">
        <w:rPr>
          <w:bCs/>
          <w:i/>
          <w:iCs/>
          <w:sz w:val="16"/>
          <w:szCs w:val="16"/>
        </w:rPr>
        <w:t xml:space="preserve"> </w:t>
      </w:r>
      <w:proofErr w:type="spellStart"/>
      <w:r w:rsidRPr="00637C89">
        <w:rPr>
          <w:bCs/>
          <w:i/>
          <w:iCs/>
          <w:sz w:val="16"/>
          <w:szCs w:val="16"/>
        </w:rPr>
        <w:t>Hội</w:t>
      </w:r>
      <w:proofErr w:type="spellEnd"/>
      <w:r w:rsidRPr="00637C89">
        <w:rPr>
          <w:bCs/>
          <w:i/>
          <w:iCs/>
          <w:sz w:val="16"/>
          <w:szCs w:val="16"/>
        </w:rPr>
        <w:t xml:space="preserve"> </w:t>
      </w:r>
      <w:proofErr w:type="spellStart"/>
      <w:r w:rsidRPr="00637C89">
        <w:rPr>
          <w:bCs/>
          <w:i/>
          <w:iCs/>
          <w:sz w:val="16"/>
          <w:szCs w:val="16"/>
        </w:rPr>
        <w:t>đồng</w:t>
      </w:r>
      <w:proofErr w:type="spellEnd"/>
      <w:r w:rsidRPr="00637C89">
        <w:rPr>
          <w:bCs/>
          <w:i/>
          <w:iCs/>
          <w:sz w:val="16"/>
          <w:szCs w:val="16"/>
        </w:rPr>
        <w:t xml:space="preserve"> Anh, </w:t>
      </w:r>
      <w:proofErr w:type="spellStart"/>
      <w:r w:rsidRPr="00637C89">
        <w:rPr>
          <w:bCs/>
          <w:i/>
          <w:iCs/>
          <w:sz w:val="16"/>
          <w:szCs w:val="16"/>
        </w:rPr>
        <w:t>hoặc</w:t>
      </w:r>
      <w:proofErr w:type="spellEnd"/>
      <w:r w:rsidRPr="00637C89">
        <w:rPr>
          <w:bCs/>
          <w:i/>
          <w:iCs/>
          <w:sz w:val="16"/>
          <w:szCs w:val="16"/>
        </w:rPr>
        <w:t xml:space="preserve"> in </w:t>
      </w:r>
      <w:proofErr w:type="spellStart"/>
      <w:r w:rsidRPr="00637C89">
        <w:rPr>
          <w:bCs/>
          <w:i/>
          <w:iCs/>
          <w:sz w:val="16"/>
          <w:szCs w:val="16"/>
        </w:rPr>
        <w:t>ra</w:t>
      </w:r>
      <w:proofErr w:type="spellEnd"/>
      <w:r w:rsidRPr="00637C89">
        <w:rPr>
          <w:bCs/>
          <w:i/>
          <w:iCs/>
          <w:sz w:val="16"/>
          <w:szCs w:val="16"/>
        </w:rPr>
        <w:t xml:space="preserve"> </w:t>
      </w:r>
      <w:proofErr w:type="spellStart"/>
      <w:r w:rsidRPr="00637C89">
        <w:rPr>
          <w:bCs/>
          <w:i/>
          <w:iCs/>
          <w:sz w:val="16"/>
          <w:szCs w:val="16"/>
        </w:rPr>
        <w:t>trên</w:t>
      </w:r>
      <w:proofErr w:type="spellEnd"/>
      <w:r w:rsidRPr="00637C89">
        <w:rPr>
          <w:bCs/>
          <w:i/>
          <w:iCs/>
          <w:sz w:val="16"/>
          <w:szCs w:val="16"/>
        </w:rPr>
        <w:t xml:space="preserve"> </w:t>
      </w:r>
      <w:proofErr w:type="spellStart"/>
      <w:r w:rsidRPr="00637C89">
        <w:rPr>
          <w:bCs/>
          <w:i/>
          <w:iCs/>
          <w:sz w:val="16"/>
          <w:szCs w:val="16"/>
        </w:rPr>
        <w:t>thư</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tiêu</w:t>
      </w:r>
      <w:proofErr w:type="spellEnd"/>
      <w:r w:rsidRPr="00637C89">
        <w:rPr>
          <w:bCs/>
          <w:i/>
          <w:iCs/>
          <w:sz w:val="16"/>
          <w:szCs w:val="16"/>
        </w:rPr>
        <w:t xml:space="preserve"> </w:t>
      </w:r>
      <w:proofErr w:type="spellStart"/>
      <w:r w:rsidRPr="00637C89">
        <w:rPr>
          <w:bCs/>
          <w:i/>
          <w:iCs/>
          <w:sz w:val="16"/>
          <w:szCs w:val="16"/>
        </w:rPr>
        <w:t>đề</w:t>
      </w:r>
      <w:proofErr w:type="spellEnd"/>
      <w:r w:rsidRPr="00637C89">
        <w:rPr>
          <w:bCs/>
          <w:i/>
          <w:iCs/>
          <w:sz w:val="16"/>
          <w:szCs w:val="16"/>
        </w:rPr>
        <w:t xml:space="preserve"> </w:t>
      </w:r>
      <w:proofErr w:type="spellStart"/>
      <w:r w:rsidRPr="00637C89">
        <w:rPr>
          <w:bCs/>
          <w:i/>
          <w:iCs/>
          <w:sz w:val="16"/>
          <w:szCs w:val="16"/>
        </w:rPr>
        <w:t>và</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Hội</w:t>
      </w:r>
      <w:proofErr w:type="spellEnd"/>
      <w:r w:rsidRPr="00637C89">
        <w:rPr>
          <w:bCs/>
          <w:i/>
          <w:iCs/>
          <w:sz w:val="16"/>
          <w:szCs w:val="16"/>
        </w:rPr>
        <w:t xml:space="preserve"> </w:t>
      </w:r>
      <w:proofErr w:type="spellStart"/>
      <w:r w:rsidRPr="00637C89">
        <w:rPr>
          <w:bCs/>
          <w:i/>
          <w:iCs/>
          <w:sz w:val="16"/>
          <w:szCs w:val="16"/>
        </w:rPr>
        <w:t>đồng</w:t>
      </w:r>
      <w:proofErr w:type="spellEnd"/>
      <w:r w:rsidRPr="00637C89">
        <w:rPr>
          <w:bCs/>
          <w:i/>
          <w:iCs/>
          <w:sz w:val="16"/>
          <w:szCs w:val="16"/>
        </w:rPr>
        <w:t xml:space="preserve"> Anh.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gợi</w:t>
      </w:r>
      <w:proofErr w:type="spellEnd"/>
      <w:r w:rsidRPr="00637C89">
        <w:rPr>
          <w:bCs/>
          <w:i/>
          <w:iCs/>
          <w:sz w:val="16"/>
          <w:szCs w:val="16"/>
        </w:rPr>
        <w:t xml:space="preserve"> ý </w:t>
      </w:r>
      <w:proofErr w:type="spellStart"/>
      <w:r w:rsidRPr="00637C89">
        <w:rPr>
          <w:bCs/>
          <w:i/>
          <w:iCs/>
          <w:sz w:val="16"/>
          <w:szCs w:val="16"/>
        </w:rPr>
        <w:t>quý</w:t>
      </w:r>
      <w:proofErr w:type="spellEnd"/>
      <w:r w:rsidRPr="00637C89">
        <w:rPr>
          <w:bCs/>
          <w:i/>
          <w:iCs/>
          <w:sz w:val="16"/>
          <w:szCs w:val="16"/>
        </w:rPr>
        <w:t xml:space="preserve"> </w:t>
      </w:r>
      <w:proofErr w:type="spellStart"/>
      <w:r w:rsidRPr="00637C89">
        <w:rPr>
          <w:bCs/>
          <w:i/>
          <w:iCs/>
          <w:sz w:val="16"/>
          <w:szCs w:val="16"/>
        </w:rPr>
        <w:t>vị</w:t>
      </w:r>
      <w:proofErr w:type="spellEnd"/>
      <w:r w:rsidRPr="00637C89">
        <w:rPr>
          <w:bCs/>
          <w:i/>
          <w:iCs/>
          <w:sz w:val="16"/>
          <w:szCs w:val="16"/>
        </w:rPr>
        <w:t xml:space="preserve"> </w:t>
      </w:r>
      <w:proofErr w:type="spellStart"/>
      <w:r w:rsidRPr="00637C89">
        <w:rPr>
          <w:bCs/>
          <w:i/>
          <w:iCs/>
          <w:sz w:val="16"/>
          <w:szCs w:val="16"/>
        </w:rPr>
        <w:t>lưu</w:t>
      </w:r>
      <w:proofErr w:type="spellEnd"/>
      <w:r w:rsidRPr="00637C89">
        <w:rPr>
          <w:bCs/>
          <w:i/>
          <w:iCs/>
          <w:sz w:val="16"/>
          <w:szCs w:val="16"/>
        </w:rPr>
        <w:t xml:space="preserve"> </w:t>
      </w:r>
      <w:proofErr w:type="spellStart"/>
      <w:r w:rsidRPr="00637C89">
        <w:rPr>
          <w:bCs/>
          <w:i/>
          <w:iCs/>
          <w:sz w:val="16"/>
          <w:szCs w:val="16"/>
        </w:rPr>
        <w:t>một</w:t>
      </w:r>
      <w:proofErr w:type="spellEnd"/>
      <w:r w:rsidRPr="00637C89">
        <w:rPr>
          <w:bCs/>
          <w:i/>
          <w:iCs/>
          <w:sz w:val="16"/>
          <w:szCs w:val="16"/>
        </w:rPr>
        <w:t xml:space="preserve"> copy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bản</w:t>
      </w:r>
      <w:proofErr w:type="spellEnd"/>
      <w:r w:rsidRPr="00637C89">
        <w:rPr>
          <w:bCs/>
          <w:i/>
          <w:iCs/>
          <w:sz w:val="16"/>
          <w:szCs w:val="16"/>
        </w:rPr>
        <w:t xml:space="preserve"> </w:t>
      </w:r>
      <w:proofErr w:type="spellStart"/>
      <w:r w:rsidRPr="00637C89">
        <w:rPr>
          <w:bCs/>
          <w:i/>
          <w:iCs/>
          <w:sz w:val="16"/>
          <w:szCs w:val="16"/>
        </w:rPr>
        <w:t>thông</w:t>
      </w:r>
      <w:proofErr w:type="spellEnd"/>
      <w:r w:rsidRPr="00637C89">
        <w:rPr>
          <w:bCs/>
          <w:i/>
          <w:iCs/>
          <w:sz w:val="16"/>
          <w:szCs w:val="16"/>
        </w:rPr>
        <w:t xml:space="preserve"> tin </w:t>
      </w:r>
      <w:proofErr w:type="spellStart"/>
      <w:r w:rsidRPr="00637C89">
        <w:rPr>
          <w:bCs/>
          <w:i/>
          <w:iCs/>
          <w:sz w:val="16"/>
          <w:szCs w:val="16"/>
        </w:rPr>
        <w:t>này</w:t>
      </w:r>
      <w:proofErr w:type="spellEnd"/>
      <w:r w:rsidRPr="00637C89">
        <w:rPr>
          <w:bCs/>
          <w:i/>
          <w:iCs/>
          <w:sz w:val="16"/>
          <w:szCs w:val="16"/>
        </w:rPr>
        <w:t>.</w:t>
      </w:r>
    </w:p>
    <w:p w14:paraId="2AC750D9" w14:textId="77777777" w:rsidR="000A25B0" w:rsidRDefault="000A25B0" w:rsidP="000A25B0">
      <w:pPr>
        <w:rPr>
          <w:b/>
          <w:bCs/>
          <w:sz w:val="20"/>
        </w:rPr>
      </w:pPr>
      <w:r>
        <w:rPr>
          <w:b/>
          <w:bCs/>
          <w:sz w:val="20"/>
        </w:rPr>
        <w:t xml:space="preserve">Your information - </w:t>
      </w:r>
      <w:proofErr w:type="spellStart"/>
      <w:r>
        <w:rPr>
          <w:b/>
          <w:bCs/>
          <w:sz w:val="20"/>
        </w:rPr>
        <w:t>Thông</w:t>
      </w:r>
      <w:proofErr w:type="spellEnd"/>
      <w:r>
        <w:rPr>
          <w:b/>
          <w:bCs/>
          <w:sz w:val="20"/>
        </w:rPr>
        <w:t xml:space="preserve"> tin </w:t>
      </w:r>
      <w:proofErr w:type="spellStart"/>
      <w:r>
        <w:rPr>
          <w:b/>
          <w:bCs/>
          <w:sz w:val="20"/>
        </w:rPr>
        <w:t>về</w:t>
      </w:r>
      <w:proofErr w:type="spellEnd"/>
      <w:r>
        <w:rPr>
          <w:b/>
          <w:bCs/>
          <w:sz w:val="20"/>
        </w:rPr>
        <w:t xml:space="preserve"> </w:t>
      </w:r>
      <w:proofErr w:type="spellStart"/>
      <w:r>
        <w:rPr>
          <w:b/>
          <w:bCs/>
          <w:sz w:val="20"/>
        </w:rPr>
        <w:t>tổ</w:t>
      </w:r>
      <w:proofErr w:type="spellEnd"/>
      <w:r>
        <w:rPr>
          <w:b/>
          <w:bCs/>
          <w:sz w:val="20"/>
        </w:rPr>
        <w:t xml:space="preserve"> </w:t>
      </w:r>
      <w:proofErr w:type="spellStart"/>
      <w:r>
        <w:rPr>
          <w:b/>
          <w:bCs/>
          <w:sz w:val="20"/>
        </w:rPr>
        <w:t>chức</w:t>
      </w:r>
      <w:proofErr w:type="spellEnd"/>
      <w:r>
        <w:rPr>
          <w:b/>
          <w:bCs/>
          <w:sz w:val="20"/>
        </w:rPr>
        <w:t xml:space="preserve"> /  </w:t>
      </w:r>
      <w:proofErr w:type="spellStart"/>
      <w:r>
        <w:rPr>
          <w:b/>
          <w:bCs/>
          <w:sz w:val="20"/>
        </w:rPr>
        <w:t>Cá</w:t>
      </w:r>
      <w:proofErr w:type="spellEnd"/>
      <w:r>
        <w:rPr>
          <w:b/>
          <w:bCs/>
          <w:sz w:val="20"/>
        </w:rPr>
        <w:t xml:space="preserve"> </w:t>
      </w:r>
      <w:proofErr w:type="spellStart"/>
      <w:r>
        <w:rPr>
          <w:b/>
          <w:bCs/>
          <w:sz w:val="20"/>
        </w:rPr>
        <w:t>nhân</w:t>
      </w:r>
      <w:proofErr w:type="spellEnd"/>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675"/>
        <w:gridCol w:w="3684"/>
      </w:tblGrid>
      <w:tr w:rsidR="000A25B0" w14:paraId="605CC3B4"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3B755AE4" w14:textId="77777777" w:rsidR="000A25B0" w:rsidRPr="00637C89" w:rsidRDefault="000A25B0" w:rsidP="00DC075F">
            <w:pPr>
              <w:pStyle w:val="In-fill"/>
              <w:tabs>
                <w:tab w:val="right" w:pos="3024"/>
              </w:tabs>
              <w:spacing w:before="0" w:after="0" w:line="240" w:lineRule="auto"/>
              <w:rPr>
                <w:b/>
                <w:bCs/>
                <w:sz w:val="20"/>
                <w:szCs w:val="20"/>
                <w:lang w:val="pt-BR"/>
              </w:rPr>
            </w:pPr>
            <w:r w:rsidRPr="00637C89">
              <w:rPr>
                <w:b/>
                <w:bCs/>
                <w:sz w:val="20"/>
                <w:szCs w:val="20"/>
                <w:lang w:val="pt-BR"/>
              </w:rPr>
              <w:t xml:space="preserve">Name </w:t>
            </w:r>
          </w:p>
          <w:p w14:paraId="202CB04D" w14:textId="77777777" w:rsidR="000A25B0" w:rsidRPr="00637C89" w:rsidRDefault="000A25B0" w:rsidP="00DC075F">
            <w:pPr>
              <w:spacing w:before="0" w:line="240" w:lineRule="auto"/>
              <w:jc w:val="left"/>
              <w:rPr>
                <w:sz w:val="20"/>
                <w:lang w:val="pt-BR" w:eastAsia="en-US"/>
              </w:rPr>
            </w:pPr>
            <w:r w:rsidRPr="00637C89">
              <w:rPr>
                <w:sz w:val="20"/>
                <w:lang w:val="pt-BR" w:eastAsia="en-US"/>
              </w:rPr>
              <w:t>Tên tổ chức/cá nhân</w:t>
            </w:r>
          </w:p>
        </w:tc>
        <w:tc>
          <w:tcPr>
            <w:tcW w:w="4677" w:type="dxa"/>
            <w:tcBorders>
              <w:top w:val="single" w:sz="4" w:space="0" w:color="auto"/>
              <w:left w:val="nil"/>
              <w:bottom w:val="single" w:sz="4" w:space="0" w:color="auto"/>
              <w:right w:val="nil"/>
            </w:tcBorders>
            <w:hideMark/>
          </w:tcPr>
          <w:p w14:paraId="6D743AC8" w14:textId="77777777" w:rsidR="000A25B0" w:rsidRPr="00637C89" w:rsidRDefault="000A25B0" w:rsidP="00DC075F">
            <w:pPr>
              <w:pStyle w:val="In-fill"/>
              <w:widowControl w:val="0"/>
              <w:spacing w:before="0" w:after="0" w:line="240" w:lineRule="auto"/>
              <w:rPr>
                <w:b/>
                <w:bCs/>
                <w:sz w:val="20"/>
                <w:szCs w:val="20"/>
                <w:lang w:val="nl-NL"/>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1F000F6E" w14:textId="77777777" w:rsidR="000A25B0" w:rsidRPr="00637C89" w:rsidRDefault="000A25B0" w:rsidP="00DC075F">
            <w:pPr>
              <w:spacing w:before="0" w:line="240" w:lineRule="auto"/>
              <w:jc w:val="left"/>
              <w:rPr>
                <w:bCs/>
                <w:iCs/>
                <w:sz w:val="20"/>
                <w:lang w:val="nl-NL"/>
              </w:rPr>
            </w:pPr>
          </w:p>
        </w:tc>
      </w:tr>
      <w:tr w:rsidR="000A25B0" w14:paraId="03E4A13B"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61CCBAF0"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Type of business</w:t>
            </w:r>
          </w:p>
          <w:p w14:paraId="062C6E45" w14:textId="77777777" w:rsidR="000A25B0" w:rsidRPr="00637C89" w:rsidRDefault="000A25B0" w:rsidP="00DC075F">
            <w:pPr>
              <w:spacing w:before="0" w:line="240" w:lineRule="auto"/>
              <w:jc w:val="left"/>
              <w:rPr>
                <w:sz w:val="20"/>
                <w:lang w:eastAsia="en-US"/>
              </w:rPr>
            </w:pPr>
            <w:proofErr w:type="spellStart"/>
            <w:r w:rsidRPr="00637C89">
              <w:rPr>
                <w:sz w:val="20"/>
                <w:lang w:eastAsia="en-US"/>
              </w:rPr>
              <w:t>Hình</w:t>
            </w:r>
            <w:proofErr w:type="spellEnd"/>
            <w:r w:rsidRPr="00637C89">
              <w:rPr>
                <w:sz w:val="20"/>
                <w:lang w:eastAsia="en-US"/>
              </w:rPr>
              <w:t xml:space="preserve"> </w:t>
            </w:r>
            <w:proofErr w:type="spellStart"/>
            <w:r w:rsidRPr="00637C89">
              <w:rPr>
                <w:sz w:val="20"/>
                <w:lang w:eastAsia="en-US"/>
              </w:rPr>
              <w:t>thức</w:t>
            </w:r>
            <w:proofErr w:type="spellEnd"/>
            <w:r w:rsidRPr="00637C89">
              <w:rPr>
                <w:sz w:val="20"/>
                <w:lang w:eastAsia="en-US"/>
              </w:rPr>
              <w:t xml:space="preserve"> </w:t>
            </w:r>
            <w:proofErr w:type="spellStart"/>
            <w:r w:rsidRPr="00637C89">
              <w:rPr>
                <w:sz w:val="20"/>
                <w:lang w:eastAsia="en-US"/>
              </w:rPr>
              <w:t>kinh</w:t>
            </w:r>
            <w:proofErr w:type="spellEnd"/>
            <w:r w:rsidRPr="00637C89">
              <w:rPr>
                <w:sz w:val="20"/>
                <w:lang w:eastAsia="en-US"/>
              </w:rPr>
              <w:t xml:space="preserve"> </w:t>
            </w:r>
            <w:proofErr w:type="spellStart"/>
            <w:r w:rsidRPr="00637C89">
              <w:rPr>
                <w:sz w:val="20"/>
                <w:lang w:eastAsia="en-US"/>
              </w:rPr>
              <w:t>doanh</w:t>
            </w:r>
            <w:proofErr w:type="spellEnd"/>
          </w:p>
        </w:tc>
        <w:tc>
          <w:tcPr>
            <w:tcW w:w="4677" w:type="dxa"/>
            <w:tcBorders>
              <w:top w:val="single" w:sz="4" w:space="0" w:color="auto"/>
              <w:left w:val="nil"/>
              <w:bottom w:val="single" w:sz="4" w:space="0" w:color="auto"/>
              <w:right w:val="nil"/>
            </w:tcBorders>
            <w:hideMark/>
          </w:tcPr>
          <w:p w14:paraId="718F01D0" w14:textId="77777777" w:rsidR="000A25B0" w:rsidRPr="00637C89" w:rsidRDefault="000A25B0" w:rsidP="00DC075F">
            <w:pPr>
              <w:pStyle w:val="In-fill"/>
              <w:widowControl w:val="0"/>
              <w:spacing w:before="0" w:after="0" w:line="240" w:lineRule="auto"/>
              <w:rPr>
                <w:b/>
                <w:color w:val="000000"/>
                <w:sz w:val="20"/>
                <w:szCs w:val="20"/>
              </w:rPr>
            </w:pPr>
            <w:r w:rsidRPr="00637C89">
              <w:rPr>
                <w:b/>
                <w:sz w:val="20"/>
                <w:szCs w:val="20"/>
              </w:rPr>
              <w:fldChar w:fldCharType="begin">
                <w:ffData>
                  <w:name w:val="Dropdown4"/>
                  <w:enabled/>
                  <w:calcOnExit w:val="0"/>
                  <w:ddList>
                    <w:result w:val="3"/>
                    <w:listEntry w:val="[Please select one]"/>
                    <w:listEntry w:val="Sole trader"/>
                    <w:listEntry w:val="Partnership"/>
                    <w:listEntry w:val="LTD"/>
                    <w:listEntry w:val="PLC"/>
                    <w:listEntry w:val="University"/>
                    <w:listEntry w:val="Other public body/government department"/>
                    <w:listEntry w:val="Association/club/institute"/>
                    <w:listEntry w:val="Charity"/>
                    <w:listEntry w:val="Co-operative"/>
                  </w:ddList>
                </w:ffData>
              </w:fldChar>
            </w:r>
            <w:bookmarkStart w:id="96" w:name="Dropdown4"/>
            <w:r w:rsidRPr="00637C89">
              <w:rPr>
                <w:b/>
                <w:sz w:val="20"/>
                <w:szCs w:val="20"/>
              </w:rPr>
              <w:instrText xml:space="preserve"> FORMDROPDOWN </w:instrText>
            </w:r>
            <w:r w:rsidR="002B22F9">
              <w:rPr>
                <w:b/>
                <w:sz w:val="20"/>
                <w:szCs w:val="20"/>
              </w:rPr>
            </w:r>
            <w:r w:rsidR="002B22F9">
              <w:rPr>
                <w:b/>
                <w:sz w:val="20"/>
                <w:szCs w:val="20"/>
              </w:rPr>
              <w:fldChar w:fldCharType="separate"/>
            </w:r>
            <w:r w:rsidRPr="00637C89">
              <w:rPr>
                <w:sz w:val="20"/>
                <w:szCs w:val="20"/>
              </w:rPr>
              <w:fldChar w:fldCharType="end"/>
            </w:r>
            <w:bookmarkEnd w:id="96"/>
          </w:p>
        </w:tc>
        <w:tc>
          <w:tcPr>
            <w:tcW w:w="3686" w:type="dxa"/>
            <w:tcBorders>
              <w:top w:val="single" w:sz="4" w:space="0" w:color="auto"/>
              <w:left w:val="nil"/>
              <w:bottom w:val="single" w:sz="4" w:space="0" w:color="auto"/>
              <w:right w:val="nil"/>
            </w:tcBorders>
            <w:shd w:val="clear" w:color="auto" w:fill="E6E6E6"/>
          </w:tcPr>
          <w:p w14:paraId="164583F9" w14:textId="77777777" w:rsidR="000A25B0" w:rsidRPr="00637C89" w:rsidRDefault="000A25B0" w:rsidP="00DC075F">
            <w:pPr>
              <w:spacing w:before="0" w:line="240" w:lineRule="auto"/>
              <w:jc w:val="left"/>
              <w:rPr>
                <w:color w:val="FF0000"/>
                <w:sz w:val="20"/>
              </w:rPr>
            </w:pPr>
          </w:p>
        </w:tc>
      </w:tr>
      <w:tr w:rsidR="000A25B0" w14:paraId="234EB6C4"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750A09A1" w14:textId="77777777" w:rsidR="000A25B0" w:rsidRPr="00637C89" w:rsidRDefault="000A25B0" w:rsidP="00DC075F">
            <w:pPr>
              <w:pStyle w:val="In-fill"/>
              <w:tabs>
                <w:tab w:val="right" w:pos="3024"/>
              </w:tabs>
              <w:spacing w:before="0" w:after="0" w:line="240" w:lineRule="auto"/>
              <w:rPr>
                <w:b/>
                <w:bCs/>
                <w:sz w:val="20"/>
                <w:szCs w:val="20"/>
                <w:lang w:eastAsia="zh-CN"/>
              </w:rPr>
            </w:pPr>
            <w:r w:rsidRPr="00637C89">
              <w:rPr>
                <w:b/>
                <w:bCs/>
                <w:sz w:val="20"/>
                <w:szCs w:val="20"/>
                <w:lang w:eastAsia="zh-CN"/>
              </w:rPr>
              <w:t>PO Box</w:t>
            </w:r>
          </w:p>
          <w:p w14:paraId="1D206458" w14:textId="77777777" w:rsidR="000A25B0" w:rsidRPr="00637C89" w:rsidRDefault="000A25B0" w:rsidP="00DC075F">
            <w:pPr>
              <w:spacing w:before="0" w:line="240" w:lineRule="auto"/>
              <w:jc w:val="left"/>
              <w:rPr>
                <w:sz w:val="20"/>
                <w:lang w:eastAsia="zh-CN"/>
              </w:rPr>
            </w:pPr>
            <w:proofErr w:type="spellStart"/>
            <w:r w:rsidRPr="00637C89">
              <w:rPr>
                <w:sz w:val="20"/>
              </w:rPr>
              <w:t>Hòm</w:t>
            </w:r>
            <w:proofErr w:type="spellEnd"/>
            <w:r w:rsidRPr="00637C89">
              <w:rPr>
                <w:sz w:val="20"/>
              </w:rPr>
              <w:t xml:space="preserve"> </w:t>
            </w:r>
            <w:proofErr w:type="spellStart"/>
            <w:r w:rsidRPr="00637C89">
              <w:rPr>
                <w:sz w:val="20"/>
              </w:rPr>
              <w:t>thư</w:t>
            </w:r>
            <w:proofErr w:type="spellEnd"/>
          </w:p>
        </w:tc>
        <w:tc>
          <w:tcPr>
            <w:tcW w:w="4677" w:type="dxa"/>
            <w:tcBorders>
              <w:top w:val="single" w:sz="4" w:space="0" w:color="auto"/>
              <w:left w:val="nil"/>
              <w:bottom w:val="single" w:sz="4" w:space="0" w:color="auto"/>
              <w:right w:val="nil"/>
            </w:tcBorders>
            <w:hideMark/>
          </w:tcPr>
          <w:p w14:paraId="7EB64B5F"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bookmarkStart w:id="97" w:name="Text5"/>
            <w:r w:rsidRPr="00637C89">
              <w:rPr>
                <w:sz w:val="20"/>
                <w:szCs w:val="20"/>
              </w:rPr>
              <w:instrText xml:space="preserve"> FORMTEXT </w:instrText>
            </w:r>
            <w:r w:rsidRPr="00637C89">
              <w:rPr>
                <w:sz w:val="20"/>
                <w:szCs w:val="20"/>
              </w:rPr>
            </w:r>
            <w:r w:rsidRPr="00637C89">
              <w:rPr>
                <w:sz w:val="20"/>
                <w:szCs w:val="20"/>
              </w:rPr>
              <w:fldChar w:fldCharType="separate"/>
            </w:r>
            <w:r w:rsidRPr="00637C89">
              <w:rPr>
                <w:noProof/>
                <w:sz w:val="20"/>
                <w:szCs w:val="20"/>
              </w:rPr>
              <w:t> </w:t>
            </w:r>
            <w:r w:rsidRPr="00637C89">
              <w:rPr>
                <w:noProof/>
                <w:sz w:val="20"/>
                <w:szCs w:val="20"/>
              </w:rPr>
              <w:t> </w:t>
            </w:r>
            <w:r w:rsidRPr="00637C89">
              <w:rPr>
                <w:noProof/>
                <w:sz w:val="20"/>
                <w:szCs w:val="20"/>
              </w:rPr>
              <w:t> </w:t>
            </w:r>
            <w:r w:rsidRPr="00637C89">
              <w:rPr>
                <w:noProof/>
                <w:sz w:val="20"/>
                <w:szCs w:val="20"/>
              </w:rPr>
              <w:t> </w:t>
            </w:r>
            <w:r w:rsidRPr="00637C89">
              <w:rPr>
                <w:noProof/>
                <w:sz w:val="20"/>
                <w:szCs w:val="20"/>
              </w:rPr>
              <w:t> </w:t>
            </w:r>
            <w:r w:rsidRPr="00637C89">
              <w:rPr>
                <w:sz w:val="20"/>
                <w:szCs w:val="20"/>
              </w:rPr>
              <w:fldChar w:fldCharType="end"/>
            </w:r>
            <w:bookmarkEnd w:id="97"/>
          </w:p>
        </w:tc>
        <w:tc>
          <w:tcPr>
            <w:tcW w:w="3686" w:type="dxa"/>
            <w:tcBorders>
              <w:top w:val="single" w:sz="4" w:space="0" w:color="auto"/>
              <w:left w:val="nil"/>
              <w:bottom w:val="single" w:sz="4" w:space="0" w:color="auto"/>
              <w:right w:val="nil"/>
            </w:tcBorders>
            <w:shd w:val="clear" w:color="auto" w:fill="E6E6E6"/>
            <w:hideMark/>
          </w:tcPr>
          <w:p w14:paraId="32767FB0" w14:textId="77777777" w:rsidR="000A25B0" w:rsidRPr="00637C89" w:rsidRDefault="000A25B0" w:rsidP="00DC075F">
            <w:pPr>
              <w:spacing w:before="0" w:line="240" w:lineRule="auto"/>
              <w:jc w:val="left"/>
              <w:rPr>
                <w:bCs/>
                <w:iCs/>
                <w:sz w:val="20"/>
              </w:rPr>
            </w:pPr>
            <w:r w:rsidRPr="00637C89">
              <w:rPr>
                <w:bCs/>
                <w:iCs/>
                <w:sz w:val="20"/>
              </w:rPr>
              <w:t>Where appropriate</w:t>
            </w:r>
          </w:p>
          <w:p w14:paraId="070D464D" w14:textId="77777777" w:rsidR="000A25B0" w:rsidRPr="00637C89" w:rsidRDefault="000A25B0" w:rsidP="00DC075F">
            <w:pPr>
              <w:spacing w:before="0" w:line="240" w:lineRule="auto"/>
              <w:jc w:val="left"/>
              <w:rPr>
                <w:bCs/>
                <w:iCs/>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583A951C"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1DC638EC" w14:textId="77777777" w:rsidR="000A25B0" w:rsidRPr="00637C89" w:rsidRDefault="000A25B0" w:rsidP="00DC075F">
            <w:pPr>
              <w:pStyle w:val="In-fill"/>
              <w:tabs>
                <w:tab w:val="right" w:pos="3024"/>
              </w:tabs>
              <w:spacing w:before="0" w:after="0" w:line="240" w:lineRule="auto"/>
              <w:ind w:left="720" w:hanging="828"/>
              <w:rPr>
                <w:b/>
                <w:bCs/>
                <w:sz w:val="20"/>
                <w:szCs w:val="20"/>
                <w:lang w:eastAsia="zh-CN"/>
              </w:rPr>
            </w:pPr>
            <w:r w:rsidRPr="00637C89">
              <w:rPr>
                <w:b/>
                <w:bCs/>
                <w:sz w:val="20"/>
                <w:szCs w:val="20"/>
                <w:lang w:eastAsia="zh-CN"/>
              </w:rPr>
              <w:t>A</w:t>
            </w:r>
            <w:r w:rsidRPr="00637C89">
              <w:rPr>
                <w:b/>
                <w:bCs/>
                <w:sz w:val="20"/>
                <w:szCs w:val="20"/>
              </w:rPr>
              <w:t>ddress</w:t>
            </w:r>
            <w:r w:rsidRPr="00637C89">
              <w:rPr>
                <w:b/>
                <w:bCs/>
                <w:sz w:val="20"/>
                <w:szCs w:val="20"/>
                <w:lang w:eastAsia="zh-CN"/>
              </w:rPr>
              <w:t xml:space="preserve"> -</w:t>
            </w:r>
            <w:proofErr w:type="spellStart"/>
            <w:r w:rsidRPr="00637C89">
              <w:rPr>
                <w:b/>
                <w:bCs/>
                <w:sz w:val="20"/>
                <w:szCs w:val="20"/>
                <w:lang w:eastAsia="zh-CN"/>
              </w:rPr>
              <w:t>Địa</w:t>
            </w:r>
            <w:proofErr w:type="spellEnd"/>
            <w:r w:rsidRPr="00637C89">
              <w:rPr>
                <w:b/>
                <w:bCs/>
                <w:sz w:val="20"/>
                <w:szCs w:val="20"/>
                <w:lang w:eastAsia="zh-CN"/>
              </w:rPr>
              <w:t xml:space="preserve"> </w:t>
            </w:r>
            <w:proofErr w:type="spellStart"/>
            <w:r w:rsidRPr="00637C89">
              <w:rPr>
                <w:b/>
                <w:bCs/>
                <w:sz w:val="20"/>
                <w:szCs w:val="20"/>
                <w:lang w:eastAsia="zh-CN"/>
              </w:rPr>
              <w:t>chỉ</w:t>
            </w:r>
            <w:proofErr w:type="spellEnd"/>
            <w:r w:rsidRPr="00637C89">
              <w:rPr>
                <w:b/>
                <w:bCs/>
                <w:sz w:val="20"/>
                <w:szCs w:val="20"/>
                <w:lang w:eastAsia="zh-CN"/>
              </w:rPr>
              <w:t>:</w:t>
            </w:r>
          </w:p>
          <w:p w14:paraId="588286A8" w14:textId="77777777" w:rsidR="000A25B0" w:rsidRPr="00637C89" w:rsidRDefault="000A25B0" w:rsidP="00DC075F">
            <w:pPr>
              <w:pStyle w:val="In-fill"/>
              <w:tabs>
                <w:tab w:val="right" w:pos="3024"/>
              </w:tabs>
              <w:spacing w:before="0" w:after="0" w:line="240" w:lineRule="auto"/>
              <w:ind w:left="720" w:hanging="828"/>
              <w:rPr>
                <w:b/>
                <w:bCs/>
                <w:sz w:val="20"/>
                <w:szCs w:val="20"/>
                <w:lang w:eastAsia="zh-CN"/>
              </w:rPr>
            </w:pPr>
            <w:r w:rsidRPr="00637C89">
              <w:rPr>
                <w:b/>
                <w:bCs/>
                <w:sz w:val="20"/>
                <w:szCs w:val="20"/>
                <w:lang w:eastAsia="zh-CN"/>
              </w:rPr>
              <w:t xml:space="preserve">   Street - </w:t>
            </w:r>
            <w:proofErr w:type="spellStart"/>
            <w:r w:rsidRPr="00637C89">
              <w:rPr>
                <w:b/>
                <w:bCs/>
                <w:sz w:val="20"/>
                <w:szCs w:val="20"/>
                <w:lang w:eastAsia="zh-CN"/>
              </w:rPr>
              <w:t>Phố</w:t>
            </w:r>
            <w:proofErr w:type="spellEnd"/>
            <w:r w:rsidRPr="00637C89">
              <w:rPr>
                <w:b/>
                <w:bCs/>
                <w:sz w:val="20"/>
                <w:szCs w:val="20"/>
                <w:lang w:eastAsia="zh-CN"/>
              </w:rPr>
              <w:t xml:space="preserve"> </w:t>
            </w:r>
          </w:p>
          <w:p w14:paraId="2274BB77" w14:textId="77777777" w:rsidR="000A25B0" w:rsidRPr="00637C89" w:rsidRDefault="000A25B0" w:rsidP="00DC075F">
            <w:pPr>
              <w:spacing w:before="0" w:line="240" w:lineRule="auto"/>
              <w:ind w:left="720" w:hanging="828"/>
              <w:jc w:val="left"/>
              <w:rPr>
                <w:b/>
                <w:bCs/>
                <w:sz w:val="20"/>
                <w:lang w:eastAsia="zh-CN"/>
              </w:rPr>
            </w:pPr>
            <w:r w:rsidRPr="00637C89">
              <w:rPr>
                <w:b/>
                <w:bCs/>
                <w:sz w:val="20"/>
              </w:rPr>
              <w:t xml:space="preserve">   House no - </w:t>
            </w:r>
            <w:proofErr w:type="spellStart"/>
            <w:r w:rsidRPr="00637C89">
              <w:rPr>
                <w:b/>
                <w:bCs/>
                <w:sz w:val="20"/>
              </w:rPr>
              <w:t>Số</w:t>
            </w:r>
            <w:proofErr w:type="spellEnd"/>
            <w:r w:rsidRPr="00637C89">
              <w:rPr>
                <w:b/>
                <w:bCs/>
                <w:sz w:val="20"/>
              </w:rPr>
              <w:t xml:space="preserve"> </w:t>
            </w:r>
            <w:proofErr w:type="spellStart"/>
            <w:r w:rsidRPr="00637C89">
              <w:rPr>
                <w:b/>
                <w:bCs/>
                <w:sz w:val="20"/>
              </w:rPr>
              <w:t>nhà</w:t>
            </w:r>
            <w:proofErr w:type="spellEnd"/>
          </w:p>
        </w:tc>
        <w:tc>
          <w:tcPr>
            <w:tcW w:w="4677" w:type="dxa"/>
            <w:tcBorders>
              <w:top w:val="single" w:sz="4" w:space="0" w:color="auto"/>
              <w:left w:val="nil"/>
              <w:bottom w:val="single" w:sz="4" w:space="0" w:color="auto"/>
              <w:right w:val="nil"/>
            </w:tcBorders>
            <w:hideMark/>
          </w:tcPr>
          <w:p w14:paraId="7348954D"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p w14:paraId="42949958"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p w14:paraId="59CB8DDF" w14:textId="77777777" w:rsidR="000A25B0" w:rsidRPr="00637C89" w:rsidRDefault="000A25B0" w:rsidP="00DC075F">
            <w:pPr>
              <w:pStyle w:val="In-fill"/>
              <w:widowControl w:val="0"/>
              <w:spacing w:before="0" w:after="0" w:line="240" w:lineRule="auto"/>
              <w:rPr>
                <w:sz w:val="20"/>
                <w:szCs w:val="20"/>
              </w:rPr>
            </w:pPr>
            <w:r w:rsidRPr="00637C89">
              <w:rPr>
                <w:sz w:val="20"/>
                <w:szCs w:val="20"/>
              </w:rPr>
              <w:t xml:space="preserve"> </w:t>
            </w: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r w:rsidRPr="00637C89">
              <w:rPr>
                <w:sz w:val="20"/>
                <w:szCs w:val="20"/>
              </w:rPr>
              <w:t xml:space="preserve">                </w:t>
            </w:r>
          </w:p>
        </w:tc>
        <w:tc>
          <w:tcPr>
            <w:tcW w:w="3686" w:type="dxa"/>
            <w:tcBorders>
              <w:top w:val="single" w:sz="4" w:space="0" w:color="auto"/>
              <w:left w:val="nil"/>
              <w:bottom w:val="single" w:sz="4" w:space="0" w:color="auto"/>
              <w:right w:val="nil"/>
            </w:tcBorders>
            <w:shd w:val="clear" w:color="auto" w:fill="E6E6E6"/>
          </w:tcPr>
          <w:p w14:paraId="710E9A19" w14:textId="77777777" w:rsidR="000A25B0" w:rsidRPr="00637C89" w:rsidRDefault="000A25B0" w:rsidP="00DC075F">
            <w:pPr>
              <w:spacing w:before="0" w:line="240" w:lineRule="auto"/>
              <w:jc w:val="left"/>
              <w:rPr>
                <w:bCs/>
                <w:iCs/>
                <w:sz w:val="20"/>
              </w:rPr>
            </w:pPr>
          </w:p>
        </w:tc>
      </w:tr>
      <w:tr w:rsidR="000A25B0" w14:paraId="5EF04422"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5A773FE4" w14:textId="77777777" w:rsidR="000A25B0" w:rsidRPr="00637C89" w:rsidRDefault="000A25B0" w:rsidP="00DC075F">
            <w:pPr>
              <w:pStyle w:val="In-fill"/>
              <w:tabs>
                <w:tab w:val="right" w:pos="3024"/>
              </w:tabs>
              <w:spacing w:before="0" w:after="0" w:line="240" w:lineRule="auto"/>
              <w:rPr>
                <w:b/>
                <w:bCs/>
                <w:sz w:val="20"/>
                <w:szCs w:val="20"/>
                <w:lang w:eastAsia="zh-CN"/>
              </w:rPr>
            </w:pPr>
            <w:r w:rsidRPr="00637C89">
              <w:rPr>
                <w:b/>
                <w:bCs/>
                <w:sz w:val="20"/>
                <w:szCs w:val="20"/>
                <w:lang w:eastAsia="zh-CN"/>
              </w:rPr>
              <w:t>City</w:t>
            </w:r>
          </w:p>
          <w:p w14:paraId="2BDAFD2C" w14:textId="77777777" w:rsidR="000A25B0" w:rsidRPr="00637C89" w:rsidRDefault="000A25B0" w:rsidP="00DC075F">
            <w:pPr>
              <w:spacing w:before="0" w:line="240" w:lineRule="auto"/>
              <w:jc w:val="left"/>
              <w:rPr>
                <w:sz w:val="20"/>
                <w:lang w:eastAsia="zh-CN"/>
              </w:rPr>
            </w:pPr>
            <w:proofErr w:type="spellStart"/>
            <w:r w:rsidRPr="00637C89">
              <w:rPr>
                <w:sz w:val="20"/>
              </w:rPr>
              <w:t>Thành</w:t>
            </w:r>
            <w:proofErr w:type="spellEnd"/>
            <w:r w:rsidRPr="00637C89">
              <w:rPr>
                <w:sz w:val="20"/>
              </w:rPr>
              <w:t xml:space="preserve"> </w:t>
            </w:r>
            <w:proofErr w:type="spellStart"/>
            <w:r w:rsidRPr="00637C89">
              <w:rPr>
                <w:sz w:val="20"/>
              </w:rPr>
              <w:t>phố</w:t>
            </w:r>
            <w:proofErr w:type="spellEnd"/>
          </w:p>
        </w:tc>
        <w:tc>
          <w:tcPr>
            <w:tcW w:w="4677" w:type="dxa"/>
            <w:tcBorders>
              <w:top w:val="single" w:sz="4" w:space="0" w:color="auto"/>
              <w:left w:val="nil"/>
              <w:bottom w:val="single" w:sz="4" w:space="0" w:color="auto"/>
              <w:right w:val="nil"/>
            </w:tcBorders>
            <w:hideMark/>
          </w:tcPr>
          <w:p w14:paraId="0B2F57AE"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324367C2" w14:textId="77777777" w:rsidR="000A25B0" w:rsidRPr="00637C89" w:rsidRDefault="000A25B0" w:rsidP="00DC075F">
            <w:pPr>
              <w:spacing w:before="0" w:line="240" w:lineRule="auto"/>
              <w:jc w:val="left"/>
              <w:rPr>
                <w:bCs/>
                <w:iCs/>
                <w:sz w:val="20"/>
              </w:rPr>
            </w:pPr>
          </w:p>
        </w:tc>
      </w:tr>
      <w:tr w:rsidR="000A25B0" w14:paraId="0C95177D"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4272B135" w14:textId="77777777" w:rsidR="000A25B0" w:rsidRPr="00637C89" w:rsidRDefault="000A25B0" w:rsidP="00DC075F">
            <w:pPr>
              <w:pStyle w:val="In-fill"/>
              <w:tabs>
                <w:tab w:val="right" w:pos="3024"/>
              </w:tabs>
              <w:spacing w:before="0" w:after="0" w:line="240" w:lineRule="auto"/>
              <w:rPr>
                <w:b/>
                <w:bCs/>
                <w:sz w:val="20"/>
                <w:szCs w:val="20"/>
                <w:lang w:eastAsia="zh-CN"/>
              </w:rPr>
            </w:pPr>
            <w:r w:rsidRPr="00637C89">
              <w:rPr>
                <w:b/>
                <w:bCs/>
                <w:sz w:val="20"/>
                <w:szCs w:val="20"/>
                <w:lang w:eastAsia="zh-CN"/>
              </w:rPr>
              <w:t>Postcode :</w:t>
            </w:r>
          </w:p>
          <w:p w14:paraId="45050476" w14:textId="77777777" w:rsidR="000A25B0" w:rsidRPr="00637C89" w:rsidRDefault="000A25B0" w:rsidP="00DC075F">
            <w:pPr>
              <w:spacing w:before="0" w:line="240" w:lineRule="auto"/>
              <w:jc w:val="left"/>
              <w:rPr>
                <w:sz w:val="20"/>
                <w:lang w:eastAsia="zh-CN"/>
              </w:rPr>
            </w:pPr>
            <w:proofErr w:type="spellStart"/>
            <w:r w:rsidRPr="00637C89">
              <w:rPr>
                <w:sz w:val="20"/>
              </w:rPr>
              <w:t>Mã</w:t>
            </w:r>
            <w:proofErr w:type="spellEnd"/>
            <w:r w:rsidRPr="00637C89">
              <w:rPr>
                <w:sz w:val="20"/>
              </w:rPr>
              <w:t xml:space="preserve"> </w:t>
            </w:r>
            <w:proofErr w:type="spellStart"/>
            <w:r w:rsidRPr="00637C89">
              <w:rPr>
                <w:sz w:val="20"/>
              </w:rPr>
              <w:t>bưu</w:t>
            </w:r>
            <w:proofErr w:type="spellEnd"/>
            <w:r w:rsidRPr="00637C89">
              <w:rPr>
                <w:sz w:val="20"/>
              </w:rPr>
              <w:t xml:space="preserve"> </w:t>
            </w:r>
            <w:proofErr w:type="spellStart"/>
            <w:r w:rsidRPr="00637C89">
              <w:rPr>
                <w:sz w:val="20"/>
              </w:rPr>
              <w:t>điện</w:t>
            </w:r>
            <w:proofErr w:type="spellEnd"/>
          </w:p>
        </w:tc>
        <w:tc>
          <w:tcPr>
            <w:tcW w:w="4677" w:type="dxa"/>
            <w:tcBorders>
              <w:top w:val="single" w:sz="4" w:space="0" w:color="auto"/>
              <w:left w:val="nil"/>
              <w:bottom w:val="single" w:sz="4" w:space="0" w:color="auto"/>
              <w:right w:val="nil"/>
            </w:tcBorders>
            <w:hideMark/>
          </w:tcPr>
          <w:p w14:paraId="6C890446"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Text10"/>
                  <w:enabled/>
                  <w:calcOnExit w:val="0"/>
                  <w:textInput/>
                </w:ffData>
              </w:fldChar>
            </w:r>
            <w:bookmarkStart w:id="98" w:name="Text10"/>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bookmarkEnd w:id="98"/>
          </w:p>
        </w:tc>
        <w:tc>
          <w:tcPr>
            <w:tcW w:w="3686" w:type="dxa"/>
            <w:tcBorders>
              <w:top w:val="single" w:sz="4" w:space="0" w:color="auto"/>
              <w:left w:val="nil"/>
              <w:bottom w:val="single" w:sz="4" w:space="0" w:color="auto"/>
              <w:right w:val="nil"/>
            </w:tcBorders>
            <w:shd w:val="clear" w:color="auto" w:fill="E6E6E6"/>
            <w:hideMark/>
          </w:tcPr>
          <w:p w14:paraId="5F75D05D" w14:textId="77777777" w:rsidR="000A25B0" w:rsidRPr="00637C89" w:rsidRDefault="000A25B0" w:rsidP="00DC075F">
            <w:pPr>
              <w:spacing w:before="0" w:line="240" w:lineRule="auto"/>
              <w:jc w:val="left"/>
              <w:rPr>
                <w:bCs/>
                <w:iCs/>
                <w:sz w:val="20"/>
              </w:rPr>
            </w:pPr>
            <w:r w:rsidRPr="00637C89">
              <w:rPr>
                <w:bCs/>
                <w:iCs/>
                <w:sz w:val="20"/>
              </w:rPr>
              <w:t>If postcodes are used</w:t>
            </w:r>
          </w:p>
          <w:p w14:paraId="45C75F05" w14:textId="77777777" w:rsidR="000A25B0" w:rsidRPr="00637C89" w:rsidRDefault="000A25B0" w:rsidP="00DC075F">
            <w:pPr>
              <w:spacing w:before="0" w:line="240" w:lineRule="auto"/>
              <w:jc w:val="left"/>
              <w:rPr>
                <w:bCs/>
                <w:iCs/>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2312D3FE"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4EB2D3A0"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Country</w:t>
            </w:r>
          </w:p>
          <w:p w14:paraId="3D6D8A53" w14:textId="77777777" w:rsidR="000A25B0" w:rsidRPr="00637C89" w:rsidRDefault="000A25B0" w:rsidP="00DC075F">
            <w:pPr>
              <w:spacing w:before="0" w:line="240" w:lineRule="auto"/>
              <w:jc w:val="left"/>
              <w:rPr>
                <w:sz w:val="20"/>
                <w:lang w:eastAsia="en-US"/>
              </w:rPr>
            </w:pPr>
            <w:r w:rsidRPr="00637C89">
              <w:rPr>
                <w:sz w:val="20"/>
                <w:lang w:eastAsia="en-US"/>
              </w:rPr>
              <w:t>Quốc gia</w:t>
            </w:r>
          </w:p>
        </w:tc>
        <w:tc>
          <w:tcPr>
            <w:tcW w:w="4677" w:type="dxa"/>
            <w:tcBorders>
              <w:top w:val="single" w:sz="4" w:space="0" w:color="auto"/>
              <w:left w:val="nil"/>
              <w:bottom w:val="single" w:sz="4" w:space="0" w:color="auto"/>
              <w:right w:val="nil"/>
            </w:tcBorders>
            <w:hideMark/>
          </w:tcPr>
          <w:p w14:paraId="2E606CE4" w14:textId="77777777" w:rsidR="000A25B0" w:rsidRPr="00637C89" w:rsidRDefault="000A25B0" w:rsidP="00DC075F">
            <w:pPr>
              <w:pStyle w:val="In-fill"/>
              <w:widowControl w:val="0"/>
              <w:spacing w:before="0" w:after="0" w:line="240" w:lineRule="auto"/>
              <w:rPr>
                <w:b/>
                <w:bCs/>
                <w:sz w:val="20"/>
                <w:szCs w:val="20"/>
              </w:rPr>
            </w:pPr>
            <w:r w:rsidRPr="00637C89">
              <w:rPr>
                <w:sz w:val="20"/>
                <w:szCs w:val="20"/>
              </w:rPr>
              <w:fldChar w:fldCharType="begin">
                <w:ffData>
                  <w:name w:val="Text2"/>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443E3F65" w14:textId="77777777" w:rsidR="000A25B0" w:rsidRPr="00637C89" w:rsidRDefault="000A25B0" w:rsidP="00DC075F">
            <w:pPr>
              <w:spacing w:before="0" w:line="240" w:lineRule="auto"/>
              <w:jc w:val="left"/>
              <w:rPr>
                <w:bCs/>
                <w:iCs/>
                <w:sz w:val="20"/>
                <w:lang w:val="pl-PL"/>
              </w:rPr>
            </w:pPr>
          </w:p>
        </w:tc>
      </w:tr>
      <w:tr w:rsidR="000A25B0" w14:paraId="6575C4BD"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245B89FF"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Telephone number</w:t>
            </w:r>
          </w:p>
          <w:p w14:paraId="66C9C37E" w14:textId="77777777" w:rsidR="000A25B0" w:rsidRPr="00637C89" w:rsidRDefault="000A25B0" w:rsidP="00DC075F">
            <w:pPr>
              <w:spacing w:before="0" w:line="240" w:lineRule="auto"/>
              <w:jc w:val="left"/>
              <w:rPr>
                <w:sz w:val="20"/>
                <w:lang w:eastAsia="en-US"/>
              </w:rPr>
            </w:pPr>
            <w:proofErr w:type="spellStart"/>
            <w:r w:rsidRPr="00637C89">
              <w:rPr>
                <w:sz w:val="20"/>
                <w:lang w:eastAsia="en-US"/>
              </w:rPr>
              <w:t>Số</w:t>
            </w:r>
            <w:proofErr w:type="spellEnd"/>
            <w:r w:rsidRPr="00637C89">
              <w:rPr>
                <w:sz w:val="20"/>
                <w:lang w:eastAsia="en-US"/>
              </w:rPr>
              <w:t xml:space="preserve"> </w:t>
            </w:r>
            <w:proofErr w:type="spellStart"/>
            <w:r w:rsidRPr="00637C89">
              <w:rPr>
                <w:sz w:val="20"/>
                <w:lang w:eastAsia="en-US"/>
              </w:rPr>
              <w:t>điện</w:t>
            </w:r>
            <w:proofErr w:type="spellEnd"/>
            <w:r w:rsidRPr="00637C89">
              <w:rPr>
                <w:sz w:val="20"/>
                <w:lang w:eastAsia="en-US"/>
              </w:rPr>
              <w:t xml:space="preserve"> </w:t>
            </w:r>
            <w:proofErr w:type="spellStart"/>
            <w:r w:rsidRPr="00637C89">
              <w:rPr>
                <w:sz w:val="20"/>
                <w:lang w:eastAsia="en-US"/>
              </w:rPr>
              <w:t>thoại</w:t>
            </w:r>
            <w:proofErr w:type="spellEnd"/>
          </w:p>
        </w:tc>
        <w:tc>
          <w:tcPr>
            <w:tcW w:w="4677" w:type="dxa"/>
            <w:tcBorders>
              <w:top w:val="single" w:sz="4" w:space="0" w:color="auto"/>
              <w:left w:val="nil"/>
              <w:bottom w:val="single" w:sz="4" w:space="0" w:color="auto"/>
              <w:right w:val="nil"/>
            </w:tcBorders>
            <w:hideMark/>
          </w:tcPr>
          <w:p w14:paraId="655D9A07" w14:textId="77777777" w:rsidR="000A25B0" w:rsidRPr="00637C89" w:rsidRDefault="000A25B0" w:rsidP="00DC075F">
            <w:pPr>
              <w:pStyle w:val="In-fill"/>
              <w:widowControl w:val="0"/>
              <w:spacing w:before="0" w:after="0" w:line="240" w:lineRule="auto"/>
              <w:rPr>
                <w:b/>
                <w:bCs/>
                <w:sz w:val="20"/>
                <w:szCs w:val="20"/>
                <w:lang w:eastAsia="zh-CN"/>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noProof/>
                <w:sz w:val="20"/>
                <w:szCs w:val="20"/>
              </w:rPr>
              <w:t xml:space="preserve">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hideMark/>
          </w:tcPr>
          <w:p w14:paraId="52EAF5E7" w14:textId="77777777" w:rsidR="000A25B0" w:rsidRPr="00637C89" w:rsidRDefault="000A25B0" w:rsidP="00DC075F">
            <w:pPr>
              <w:spacing w:before="0" w:line="240" w:lineRule="auto"/>
              <w:jc w:val="left"/>
              <w:rPr>
                <w:sz w:val="20"/>
                <w:lang w:eastAsia="zh-CN"/>
              </w:rPr>
            </w:pPr>
            <w:r w:rsidRPr="00637C89">
              <w:rPr>
                <w:sz w:val="20"/>
              </w:rPr>
              <w:t xml:space="preserve">Include area code, e.g. + </w:t>
            </w:r>
            <w:r w:rsidRPr="00637C89">
              <w:rPr>
                <w:b/>
                <w:bCs/>
                <w:sz w:val="20"/>
              </w:rPr>
              <w:t>(04)  8436780</w:t>
            </w:r>
          </w:p>
          <w:p w14:paraId="1AE88652" w14:textId="77777777" w:rsidR="000A25B0" w:rsidRPr="00637C89" w:rsidRDefault="000A25B0" w:rsidP="00DC075F">
            <w:pPr>
              <w:spacing w:before="0" w:line="240" w:lineRule="auto"/>
              <w:jc w:val="left"/>
              <w:rPr>
                <w:sz w:val="20"/>
              </w:rPr>
            </w:pPr>
            <w:r w:rsidRPr="00637C89">
              <w:rPr>
                <w:sz w:val="20"/>
              </w:rPr>
              <w:t xml:space="preserve">Bao </w:t>
            </w:r>
            <w:proofErr w:type="spellStart"/>
            <w:r w:rsidRPr="00637C89">
              <w:rPr>
                <w:sz w:val="20"/>
              </w:rPr>
              <w:t>gồm</w:t>
            </w:r>
            <w:proofErr w:type="spellEnd"/>
            <w:r w:rsidRPr="00637C89">
              <w:rPr>
                <w:sz w:val="20"/>
              </w:rPr>
              <w:t xml:space="preserve"> </w:t>
            </w:r>
            <w:proofErr w:type="spellStart"/>
            <w:r w:rsidRPr="00637C89">
              <w:rPr>
                <w:sz w:val="20"/>
              </w:rPr>
              <w:t>cả</w:t>
            </w:r>
            <w:proofErr w:type="spellEnd"/>
            <w:r w:rsidRPr="00637C89">
              <w:rPr>
                <w:sz w:val="20"/>
              </w:rPr>
              <w:t xml:space="preserve"> </w:t>
            </w:r>
            <w:proofErr w:type="spellStart"/>
            <w:r w:rsidRPr="00637C89">
              <w:rPr>
                <w:sz w:val="20"/>
              </w:rPr>
              <w:t>mã</w:t>
            </w:r>
            <w:proofErr w:type="spellEnd"/>
            <w:r w:rsidRPr="00637C89">
              <w:rPr>
                <w:sz w:val="20"/>
              </w:rPr>
              <w:t xml:space="preserve"> </w:t>
            </w:r>
            <w:proofErr w:type="spellStart"/>
            <w:r w:rsidRPr="00637C89">
              <w:rPr>
                <w:sz w:val="20"/>
              </w:rPr>
              <w:t>vùng</w:t>
            </w:r>
            <w:proofErr w:type="spellEnd"/>
            <w:r w:rsidRPr="00637C89">
              <w:rPr>
                <w:sz w:val="20"/>
              </w:rPr>
              <w:t xml:space="preserve"> </w:t>
            </w:r>
          </w:p>
        </w:tc>
      </w:tr>
      <w:tr w:rsidR="000A25B0" w14:paraId="42F0D05E"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72097567"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Fax number</w:t>
            </w:r>
          </w:p>
          <w:p w14:paraId="6FE9DC16" w14:textId="77777777" w:rsidR="000A25B0" w:rsidRPr="00637C89" w:rsidRDefault="000A25B0" w:rsidP="00DC075F">
            <w:pPr>
              <w:spacing w:before="0" w:line="240" w:lineRule="auto"/>
              <w:jc w:val="left"/>
              <w:rPr>
                <w:sz w:val="20"/>
                <w:lang w:eastAsia="en-US"/>
              </w:rPr>
            </w:pPr>
            <w:proofErr w:type="spellStart"/>
            <w:r w:rsidRPr="00637C89">
              <w:rPr>
                <w:sz w:val="20"/>
                <w:lang w:eastAsia="en-US"/>
              </w:rPr>
              <w:t>Số</w:t>
            </w:r>
            <w:proofErr w:type="spellEnd"/>
            <w:r w:rsidRPr="00637C89">
              <w:rPr>
                <w:sz w:val="20"/>
                <w:lang w:eastAsia="en-US"/>
              </w:rPr>
              <w:t xml:space="preserve"> fax</w:t>
            </w:r>
          </w:p>
        </w:tc>
        <w:tc>
          <w:tcPr>
            <w:tcW w:w="4677" w:type="dxa"/>
            <w:tcBorders>
              <w:top w:val="single" w:sz="4" w:space="0" w:color="auto"/>
              <w:left w:val="nil"/>
              <w:bottom w:val="single" w:sz="4" w:space="0" w:color="auto"/>
              <w:right w:val="nil"/>
            </w:tcBorders>
            <w:hideMark/>
          </w:tcPr>
          <w:p w14:paraId="79AD38F1" w14:textId="77777777" w:rsidR="000A25B0" w:rsidRPr="00637C89" w:rsidRDefault="000A25B0" w:rsidP="00DC075F">
            <w:pPr>
              <w:pStyle w:val="In-fill"/>
              <w:widowControl w:val="0"/>
              <w:spacing w:before="0" w:after="0" w:line="240" w:lineRule="auto"/>
              <w:rPr>
                <w:b/>
                <w:bCs/>
                <w:sz w:val="20"/>
                <w:szCs w:val="20"/>
                <w:lang w:eastAsia="zh-CN"/>
              </w:rPr>
            </w:pPr>
            <w:r w:rsidRPr="00637C89">
              <w:rPr>
                <w:b/>
                <w:bCs/>
                <w:sz w:val="20"/>
                <w:szCs w:val="20"/>
                <w:lang w:eastAsia="zh-CN"/>
              </w:rPr>
              <w:fldChar w:fldCharType="begin">
                <w:ffData>
                  <w:name w:val="Text13"/>
                  <w:enabled/>
                  <w:calcOnExit w:val="0"/>
                  <w:textInput/>
                </w:ffData>
              </w:fldChar>
            </w:r>
            <w:bookmarkStart w:id="99" w:name="Text13"/>
            <w:r w:rsidRPr="00637C89">
              <w:rPr>
                <w:b/>
                <w:bCs/>
                <w:sz w:val="20"/>
                <w:szCs w:val="20"/>
                <w:lang w:eastAsia="zh-CN"/>
              </w:rPr>
              <w:instrText xml:space="preserve"> FORMTEXT </w:instrText>
            </w:r>
            <w:r w:rsidRPr="00637C89">
              <w:rPr>
                <w:b/>
                <w:bCs/>
                <w:sz w:val="20"/>
                <w:szCs w:val="20"/>
                <w:lang w:eastAsia="zh-CN"/>
              </w:rPr>
            </w:r>
            <w:r w:rsidRPr="00637C89">
              <w:rPr>
                <w:b/>
                <w:bCs/>
                <w:sz w:val="20"/>
                <w:szCs w:val="20"/>
                <w:lang w:eastAsia="zh-CN"/>
              </w:rPr>
              <w:fldChar w:fldCharType="separate"/>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sz w:val="20"/>
                <w:szCs w:val="20"/>
              </w:rPr>
              <w:fldChar w:fldCharType="end"/>
            </w:r>
            <w:bookmarkEnd w:id="99"/>
          </w:p>
        </w:tc>
        <w:tc>
          <w:tcPr>
            <w:tcW w:w="3686" w:type="dxa"/>
            <w:tcBorders>
              <w:top w:val="single" w:sz="4" w:space="0" w:color="auto"/>
              <w:left w:val="nil"/>
              <w:bottom w:val="single" w:sz="4" w:space="0" w:color="auto"/>
              <w:right w:val="nil"/>
            </w:tcBorders>
            <w:shd w:val="clear" w:color="auto" w:fill="E6E6E6"/>
            <w:hideMark/>
          </w:tcPr>
          <w:p w14:paraId="056E669F" w14:textId="77777777" w:rsidR="000A25B0" w:rsidRPr="00637C89" w:rsidRDefault="000A25B0" w:rsidP="00DC075F">
            <w:pPr>
              <w:spacing w:before="0" w:line="240" w:lineRule="auto"/>
              <w:jc w:val="left"/>
              <w:rPr>
                <w:sz w:val="20"/>
                <w:lang w:eastAsia="zh-CN"/>
              </w:rPr>
            </w:pPr>
            <w:r w:rsidRPr="00637C89">
              <w:rPr>
                <w:sz w:val="20"/>
              </w:rPr>
              <w:t xml:space="preserve">Include area code, e.g. + </w:t>
            </w:r>
            <w:r w:rsidRPr="00637C89">
              <w:rPr>
                <w:b/>
                <w:bCs/>
                <w:sz w:val="20"/>
              </w:rPr>
              <w:t>(04)  8436780</w:t>
            </w:r>
          </w:p>
          <w:p w14:paraId="776398FB" w14:textId="77777777" w:rsidR="000A25B0" w:rsidRPr="00637C89" w:rsidRDefault="000A25B0" w:rsidP="00DC075F">
            <w:pPr>
              <w:spacing w:before="0" w:line="240" w:lineRule="auto"/>
              <w:jc w:val="left"/>
              <w:rPr>
                <w:sz w:val="20"/>
              </w:rPr>
            </w:pPr>
            <w:r w:rsidRPr="00637C89">
              <w:rPr>
                <w:sz w:val="20"/>
              </w:rPr>
              <w:t xml:space="preserve">Bao </w:t>
            </w:r>
            <w:proofErr w:type="spellStart"/>
            <w:r w:rsidRPr="00637C89">
              <w:rPr>
                <w:sz w:val="20"/>
              </w:rPr>
              <w:t>gồm</w:t>
            </w:r>
            <w:proofErr w:type="spellEnd"/>
            <w:r w:rsidRPr="00637C89">
              <w:rPr>
                <w:sz w:val="20"/>
              </w:rPr>
              <w:t xml:space="preserve"> </w:t>
            </w:r>
            <w:proofErr w:type="spellStart"/>
            <w:r w:rsidRPr="00637C89">
              <w:rPr>
                <w:sz w:val="20"/>
              </w:rPr>
              <w:t>cả</w:t>
            </w:r>
            <w:proofErr w:type="spellEnd"/>
            <w:r w:rsidRPr="00637C89">
              <w:rPr>
                <w:sz w:val="20"/>
              </w:rPr>
              <w:t xml:space="preserve"> </w:t>
            </w:r>
            <w:proofErr w:type="spellStart"/>
            <w:r w:rsidRPr="00637C89">
              <w:rPr>
                <w:sz w:val="20"/>
              </w:rPr>
              <w:t>mã</w:t>
            </w:r>
            <w:proofErr w:type="spellEnd"/>
            <w:r w:rsidRPr="00637C89">
              <w:rPr>
                <w:sz w:val="20"/>
              </w:rPr>
              <w:t xml:space="preserve"> </w:t>
            </w:r>
            <w:proofErr w:type="spellStart"/>
            <w:r w:rsidRPr="00637C89">
              <w:rPr>
                <w:sz w:val="20"/>
              </w:rPr>
              <w:t>vùng</w:t>
            </w:r>
            <w:proofErr w:type="spellEnd"/>
            <w:r w:rsidRPr="00637C89">
              <w:rPr>
                <w:sz w:val="20"/>
              </w:rPr>
              <w:t xml:space="preserve"> </w:t>
            </w:r>
          </w:p>
        </w:tc>
      </w:tr>
      <w:tr w:rsidR="000A25B0" w14:paraId="6C8F92DE"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2B76714E"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E-mail address</w:t>
            </w:r>
          </w:p>
          <w:p w14:paraId="79E577ED" w14:textId="77777777" w:rsidR="000A25B0" w:rsidRPr="00637C89" w:rsidRDefault="000A25B0" w:rsidP="00DC075F">
            <w:pPr>
              <w:spacing w:before="0" w:line="240" w:lineRule="auto"/>
              <w:jc w:val="left"/>
              <w:rPr>
                <w:sz w:val="20"/>
                <w:lang w:eastAsia="en-US"/>
              </w:rPr>
            </w:pPr>
            <w:proofErr w:type="spellStart"/>
            <w:r w:rsidRPr="00637C89">
              <w:rPr>
                <w:sz w:val="20"/>
                <w:lang w:eastAsia="en-US"/>
              </w:rPr>
              <w:t>Địa</w:t>
            </w:r>
            <w:proofErr w:type="spellEnd"/>
            <w:r w:rsidRPr="00637C89">
              <w:rPr>
                <w:sz w:val="20"/>
                <w:lang w:eastAsia="en-US"/>
              </w:rPr>
              <w:t xml:space="preserve"> </w:t>
            </w:r>
            <w:proofErr w:type="spellStart"/>
            <w:r w:rsidRPr="00637C89">
              <w:rPr>
                <w:sz w:val="20"/>
                <w:lang w:eastAsia="en-US"/>
              </w:rPr>
              <w:t>chỉ</w:t>
            </w:r>
            <w:proofErr w:type="spellEnd"/>
            <w:r w:rsidRPr="00637C89">
              <w:rPr>
                <w:sz w:val="20"/>
                <w:lang w:eastAsia="en-US"/>
              </w:rPr>
              <w:t xml:space="preserve"> </w:t>
            </w:r>
            <w:proofErr w:type="spellStart"/>
            <w:r w:rsidRPr="00637C89">
              <w:rPr>
                <w:sz w:val="20"/>
                <w:lang w:eastAsia="en-US"/>
              </w:rPr>
              <w:t>thư</w:t>
            </w:r>
            <w:proofErr w:type="spellEnd"/>
            <w:r w:rsidRPr="00637C89">
              <w:rPr>
                <w:sz w:val="20"/>
                <w:lang w:eastAsia="en-US"/>
              </w:rPr>
              <w:t xml:space="preserve"> </w:t>
            </w:r>
            <w:proofErr w:type="spellStart"/>
            <w:r w:rsidRPr="00637C89">
              <w:rPr>
                <w:sz w:val="20"/>
                <w:lang w:eastAsia="en-US"/>
              </w:rPr>
              <w:t>điện</w:t>
            </w:r>
            <w:proofErr w:type="spellEnd"/>
            <w:r w:rsidRPr="00637C89">
              <w:rPr>
                <w:sz w:val="20"/>
                <w:lang w:eastAsia="en-US"/>
              </w:rPr>
              <w:t xml:space="preserve"> </w:t>
            </w:r>
            <w:proofErr w:type="spellStart"/>
            <w:r w:rsidRPr="00637C89">
              <w:rPr>
                <w:sz w:val="20"/>
                <w:lang w:eastAsia="en-US"/>
              </w:rPr>
              <w:t>tử</w:t>
            </w:r>
            <w:proofErr w:type="spellEnd"/>
          </w:p>
        </w:tc>
        <w:tc>
          <w:tcPr>
            <w:tcW w:w="4677" w:type="dxa"/>
            <w:tcBorders>
              <w:top w:val="single" w:sz="4" w:space="0" w:color="auto"/>
              <w:left w:val="nil"/>
              <w:bottom w:val="single" w:sz="4" w:space="0" w:color="auto"/>
              <w:right w:val="nil"/>
            </w:tcBorders>
            <w:hideMark/>
          </w:tcPr>
          <w:p w14:paraId="7336C0F2" w14:textId="77777777" w:rsidR="000A25B0" w:rsidRPr="00637C89" w:rsidRDefault="000A25B0" w:rsidP="00DC075F">
            <w:pPr>
              <w:pStyle w:val="In-fill"/>
              <w:widowControl w:val="0"/>
              <w:spacing w:before="0" w:after="0" w:line="240" w:lineRule="auto"/>
              <w:rPr>
                <w:b/>
                <w:bCs/>
                <w:sz w:val="20"/>
                <w:szCs w:val="20"/>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1694FBE1" w14:textId="77777777" w:rsidR="000A25B0" w:rsidRPr="00637C89" w:rsidRDefault="000A25B0" w:rsidP="00DC075F">
            <w:pPr>
              <w:spacing w:before="0" w:line="240" w:lineRule="auto"/>
              <w:jc w:val="left"/>
              <w:rPr>
                <w:sz w:val="20"/>
              </w:rPr>
            </w:pPr>
          </w:p>
        </w:tc>
      </w:tr>
      <w:tr w:rsidR="000A25B0" w14:paraId="64CA9818"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5B024E53"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Identification card / Passport number</w:t>
            </w:r>
          </w:p>
        </w:tc>
        <w:tc>
          <w:tcPr>
            <w:tcW w:w="4677" w:type="dxa"/>
            <w:tcBorders>
              <w:top w:val="single" w:sz="4" w:space="0" w:color="auto"/>
              <w:left w:val="nil"/>
              <w:bottom w:val="single" w:sz="4" w:space="0" w:color="auto"/>
              <w:right w:val="nil"/>
            </w:tcBorders>
            <w:hideMark/>
          </w:tcPr>
          <w:p w14:paraId="0283B3C7" w14:textId="77777777" w:rsidR="000A25B0" w:rsidRPr="00637C89" w:rsidRDefault="000A25B0" w:rsidP="00DC075F">
            <w:pPr>
              <w:pStyle w:val="In-fill"/>
              <w:widowControl w:val="0"/>
              <w:spacing w:before="0" w:after="0" w:line="240" w:lineRule="auto"/>
              <w:rPr>
                <w:sz w:val="20"/>
                <w:szCs w:val="20"/>
              </w:rPr>
            </w:pPr>
            <w:r w:rsidRPr="00637C89">
              <w:rPr>
                <w:sz w:val="20"/>
                <w:szCs w:val="20"/>
              </w:rPr>
              <w:fldChar w:fldCharType="begin">
                <w:ffData>
                  <w:name w:val="Text24"/>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hideMark/>
          </w:tcPr>
          <w:p w14:paraId="119482CE" w14:textId="77777777" w:rsidR="000A25B0" w:rsidRPr="00637C89" w:rsidRDefault="000A25B0" w:rsidP="00DC075F">
            <w:pPr>
              <w:spacing w:before="0" w:line="240" w:lineRule="auto"/>
              <w:jc w:val="left"/>
              <w:rPr>
                <w:bCs/>
                <w:iCs/>
                <w:sz w:val="20"/>
              </w:rPr>
            </w:pPr>
            <w:r w:rsidRPr="00637C89">
              <w:rPr>
                <w:bCs/>
                <w:iCs/>
                <w:sz w:val="20"/>
              </w:rPr>
              <w:t>Where appropriate</w:t>
            </w:r>
          </w:p>
          <w:p w14:paraId="096AE472" w14:textId="77777777" w:rsidR="000A25B0" w:rsidRPr="00637C89" w:rsidRDefault="000A25B0" w:rsidP="00DC075F">
            <w:pPr>
              <w:spacing w:before="0" w:line="240" w:lineRule="auto"/>
              <w:jc w:val="left"/>
              <w:rPr>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658DEA12"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4B39B0C7" w14:textId="77777777" w:rsidR="000A25B0" w:rsidRPr="00637C89" w:rsidRDefault="000A25B0" w:rsidP="00DC075F">
            <w:pPr>
              <w:pStyle w:val="In-fill"/>
              <w:tabs>
                <w:tab w:val="right" w:pos="3024"/>
              </w:tabs>
              <w:spacing w:before="0" w:after="0" w:line="240" w:lineRule="auto"/>
              <w:rPr>
                <w:b/>
                <w:bCs/>
                <w:sz w:val="20"/>
                <w:szCs w:val="20"/>
                <w:lang w:val="sv-SE"/>
              </w:rPr>
            </w:pPr>
            <w:r w:rsidRPr="00637C89">
              <w:rPr>
                <w:b/>
                <w:bCs/>
                <w:sz w:val="20"/>
                <w:szCs w:val="20"/>
                <w:lang w:val="sv-SE"/>
              </w:rPr>
              <w:t>VAT/PIT registration number</w:t>
            </w:r>
          </w:p>
          <w:p w14:paraId="7F3F96E2" w14:textId="77777777" w:rsidR="000A25B0" w:rsidRPr="00637C89" w:rsidRDefault="000A25B0" w:rsidP="00DC075F">
            <w:pPr>
              <w:spacing w:before="0" w:line="240" w:lineRule="auto"/>
              <w:jc w:val="left"/>
              <w:rPr>
                <w:sz w:val="20"/>
                <w:lang w:val="sv-SE" w:eastAsia="en-US"/>
              </w:rPr>
            </w:pPr>
            <w:r w:rsidRPr="00637C89">
              <w:rPr>
                <w:sz w:val="20"/>
                <w:lang w:val="sv-SE" w:eastAsia="en-US"/>
              </w:rPr>
              <w:t>Mã số Thuế Giá trị gia tăng / Thuế thu nhập cá nhân</w:t>
            </w:r>
          </w:p>
        </w:tc>
        <w:tc>
          <w:tcPr>
            <w:tcW w:w="4677" w:type="dxa"/>
            <w:tcBorders>
              <w:top w:val="single" w:sz="4" w:space="0" w:color="auto"/>
              <w:left w:val="nil"/>
              <w:bottom w:val="single" w:sz="4" w:space="0" w:color="auto"/>
              <w:right w:val="nil"/>
            </w:tcBorders>
            <w:hideMark/>
          </w:tcPr>
          <w:p w14:paraId="458C5F14" w14:textId="77777777" w:rsidR="000A25B0" w:rsidRPr="00637C89" w:rsidRDefault="000A25B0" w:rsidP="00DC075F">
            <w:pPr>
              <w:pStyle w:val="In-fill"/>
              <w:tabs>
                <w:tab w:val="right" w:pos="3024"/>
              </w:tabs>
              <w:spacing w:before="0" w:after="0" w:line="240" w:lineRule="auto"/>
              <w:rPr>
                <w:b/>
                <w:iCs/>
                <w:sz w:val="20"/>
                <w:szCs w:val="20"/>
              </w:rPr>
            </w:pPr>
            <w:r w:rsidRPr="00637C89">
              <w:rPr>
                <w:sz w:val="20"/>
                <w:szCs w:val="20"/>
                <w:lang w:eastAsia="zh-CN"/>
              </w:rPr>
              <w:fldChar w:fldCharType="begin">
                <w:ffData>
                  <w:name w:val="Text24"/>
                  <w:enabled/>
                  <w:calcOnExit w:val="0"/>
                  <w:textInput/>
                </w:ffData>
              </w:fldChar>
            </w:r>
            <w:r w:rsidRPr="00637C89">
              <w:rPr>
                <w:sz w:val="20"/>
                <w:szCs w:val="20"/>
                <w:lang w:eastAsia="zh-CN"/>
              </w:rPr>
              <w:instrText xml:space="preserve"> FORMTEXT </w:instrText>
            </w:r>
            <w:r w:rsidRPr="00637C89">
              <w:rPr>
                <w:sz w:val="20"/>
                <w:szCs w:val="20"/>
                <w:lang w:eastAsia="zh-CN"/>
              </w:rPr>
            </w:r>
            <w:r w:rsidRPr="00637C89">
              <w:rPr>
                <w:sz w:val="20"/>
                <w:szCs w:val="20"/>
                <w:lang w:eastAsia="zh-CN"/>
              </w:rPr>
              <w:fldChar w:fldCharType="separate"/>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fldChar w:fldCharType="end"/>
            </w:r>
          </w:p>
        </w:tc>
        <w:tc>
          <w:tcPr>
            <w:tcW w:w="3686" w:type="dxa"/>
            <w:tcBorders>
              <w:top w:val="single" w:sz="4" w:space="0" w:color="auto"/>
              <w:left w:val="nil"/>
              <w:bottom w:val="single" w:sz="4" w:space="0" w:color="auto"/>
              <w:right w:val="nil"/>
            </w:tcBorders>
            <w:shd w:val="clear" w:color="auto" w:fill="E6E6E6"/>
          </w:tcPr>
          <w:p w14:paraId="35284939" w14:textId="77777777" w:rsidR="000A25B0" w:rsidRPr="00637C89" w:rsidRDefault="000A25B0" w:rsidP="00DC075F">
            <w:pPr>
              <w:spacing w:before="0" w:line="240" w:lineRule="auto"/>
              <w:jc w:val="left"/>
              <w:rPr>
                <w:iCs/>
                <w:sz w:val="20"/>
              </w:rPr>
            </w:pPr>
          </w:p>
        </w:tc>
      </w:tr>
      <w:tr w:rsidR="000A25B0" w14:paraId="27BDD800" w14:textId="77777777" w:rsidTr="00DC075F">
        <w:trPr>
          <w:cantSplit/>
          <w:trHeight w:val="400"/>
        </w:trPr>
        <w:tc>
          <w:tcPr>
            <w:tcW w:w="2127" w:type="dxa"/>
            <w:tcBorders>
              <w:top w:val="single" w:sz="4" w:space="0" w:color="auto"/>
              <w:left w:val="nil"/>
              <w:bottom w:val="single" w:sz="4" w:space="0" w:color="auto"/>
              <w:right w:val="nil"/>
            </w:tcBorders>
            <w:shd w:val="pct10" w:color="auto" w:fill="FFFFFF"/>
            <w:hideMark/>
          </w:tcPr>
          <w:p w14:paraId="105990A1"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Withholding Tax</w:t>
            </w:r>
          </w:p>
          <w:p w14:paraId="570E2D07" w14:textId="77777777" w:rsidR="000A25B0" w:rsidRPr="00637C89" w:rsidRDefault="000A25B0" w:rsidP="00DC075F">
            <w:pPr>
              <w:spacing w:before="0" w:line="240" w:lineRule="auto"/>
              <w:jc w:val="left"/>
              <w:rPr>
                <w:sz w:val="20"/>
                <w:lang w:eastAsia="en-US"/>
              </w:rPr>
            </w:pPr>
            <w:proofErr w:type="spellStart"/>
            <w:r w:rsidRPr="00637C89">
              <w:rPr>
                <w:sz w:val="20"/>
                <w:lang w:eastAsia="en-US"/>
              </w:rPr>
              <w:t>Khấu</w:t>
            </w:r>
            <w:proofErr w:type="spellEnd"/>
            <w:r w:rsidRPr="00637C89">
              <w:rPr>
                <w:sz w:val="20"/>
                <w:lang w:eastAsia="en-US"/>
              </w:rPr>
              <w:t xml:space="preserve"> </w:t>
            </w:r>
            <w:proofErr w:type="spellStart"/>
            <w:r w:rsidRPr="00637C89">
              <w:rPr>
                <w:sz w:val="20"/>
                <w:lang w:eastAsia="en-US"/>
              </w:rPr>
              <w:t>trừ</w:t>
            </w:r>
            <w:proofErr w:type="spellEnd"/>
            <w:r w:rsidRPr="00637C89">
              <w:rPr>
                <w:sz w:val="20"/>
                <w:lang w:eastAsia="en-US"/>
              </w:rPr>
              <w:t xml:space="preserve"> </w:t>
            </w:r>
            <w:proofErr w:type="spellStart"/>
            <w:r w:rsidRPr="00637C89">
              <w:rPr>
                <w:sz w:val="20"/>
                <w:lang w:eastAsia="en-US"/>
              </w:rPr>
              <w:t>thuế</w:t>
            </w:r>
            <w:proofErr w:type="spellEnd"/>
          </w:p>
        </w:tc>
        <w:tc>
          <w:tcPr>
            <w:tcW w:w="4677" w:type="dxa"/>
            <w:tcBorders>
              <w:top w:val="single" w:sz="4" w:space="0" w:color="auto"/>
              <w:left w:val="nil"/>
              <w:bottom w:val="single" w:sz="4" w:space="0" w:color="auto"/>
              <w:right w:val="nil"/>
            </w:tcBorders>
          </w:tcPr>
          <w:p w14:paraId="55E25CC1" w14:textId="77777777" w:rsidR="000A25B0" w:rsidRPr="00637C89" w:rsidRDefault="000A25B0" w:rsidP="00DC075F">
            <w:pPr>
              <w:pStyle w:val="In-fill"/>
              <w:widowControl w:val="0"/>
              <w:spacing w:before="0" w:after="0" w:line="240" w:lineRule="auto"/>
              <w:rPr>
                <w:b/>
                <w:iCs/>
                <w:sz w:val="20"/>
                <w:szCs w:val="20"/>
              </w:rPr>
            </w:pPr>
            <w:r w:rsidRPr="00637C89">
              <w:rPr>
                <w:b/>
                <w:iCs/>
                <w:sz w:val="20"/>
                <w:szCs w:val="20"/>
              </w:rPr>
              <w:fldChar w:fldCharType="begin">
                <w:ffData>
                  <w:name w:val="Check14"/>
                  <w:enabled/>
                  <w:calcOnExit w:val="0"/>
                  <w:checkBox>
                    <w:sizeAuto/>
                    <w:default w:val="0"/>
                    <w:checked w:val="0"/>
                  </w:checkBox>
                </w:ffData>
              </w:fldChar>
            </w:r>
            <w:r w:rsidRPr="00637C89">
              <w:rPr>
                <w:b/>
                <w:iCs/>
                <w:sz w:val="20"/>
                <w:szCs w:val="20"/>
              </w:rPr>
              <w:instrText xml:space="preserve"> FORMCHECKBOX </w:instrText>
            </w:r>
            <w:r w:rsidR="002B22F9">
              <w:rPr>
                <w:b/>
                <w:iCs/>
                <w:sz w:val="20"/>
                <w:szCs w:val="20"/>
              </w:rPr>
            </w:r>
            <w:r w:rsidR="002B22F9">
              <w:rPr>
                <w:b/>
                <w:iCs/>
                <w:sz w:val="20"/>
                <w:szCs w:val="20"/>
              </w:rPr>
              <w:fldChar w:fldCharType="separate"/>
            </w:r>
            <w:r w:rsidRPr="00637C89">
              <w:rPr>
                <w:b/>
                <w:iCs/>
                <w:sz w:val="20"/>
                <w:szCs w:val="20"/>
              </w:rPr>
              <w:fldChar w:fldCharType="end"/>
            </w:r>
            <w:r w:rsidRPr="00637C89">
              <w:rPr>
                <w:b/>
                <w:iCs/>
                <w:sz w:val="20"/>
                <w:szCs w:val="20"/>
              </w:rPr>
              <w:t xml:space="preserve"> Rate  </w:t>
            </w:r>
            <w:r w:rsidRPr="00637C89">
              <w:rPr>
                <w:b/>
                <w:iCs/>
                <w:sz w:val="20"/>
                <w:szCs w:val="20"/>
                <w:u w:val="single"/>
              </w:rPr>
              <w:fldChar w:fldCharType="begin">
                <w:ffData>
                  <w:name w:val="Text25"/>
                  <w:enabled/>
                  <w:calcOnExit w:val="0"/>
                  <w:textInput/>
                </w:ffData>
              </w:fldChar>
            </w:r>
            <w:bookmarkStart w:id="100" w:name="Text25"/>
            <w:r w:rsidRPr="00637C89">
              <w:rPr>
                <w:b/>
                <w:iCs/>
                <w:sz w:val="20"/>
                <w:szCs w:val="20"/>
                <w:u w:val="single"/>
              </w:rPr>
              <w:instrText xml:space="preserve"> FORMTEXT </w:instrText>
            </w:r>
            <w:r w:rsidRPr="00637C89">
              <w:rPr>
                <w:b/>
                <w:iCs/>
                <w:sz w:val="20"/>
                <w:szCs w:val="20"/>
                <w:u w:val="single"/>
              </w:rPr>
            </w:r>
            <w:r w:rsidRPr="00637C89">
              <w:rPr>
                <w:b/>
                <w:iCs/>
                <w:sz w:val="20"/>
                <w:szCs w:val="20"/>
                <w:u w:val="single"/>
              </w:rPr>
              <w:fldChar w:fldCharType="separate"/>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sz w:val="20"/>
                <w:szCs w:val="20"/>
              </w:rPr>
              <w:fldChar w:fldCharType="end"/>
            </w:r>
            <w:bookmarkEnd w:id="100"/>
            <w:r w:rsidRPr="00637C89">
              <w:rPr>
                <w:b/>
                <w:iCs/>
                <w:sz w:val="20"/>
                <w:szCs w:val="20"/>
              </w:rPr>
              <w:t>%</w:t>
            </w:r>
          </w:p>
          <w:p w14:paraId="680D3193" w14:textId="77777777" w:rsidR="000A25B0" w:rsidRPr="00637C89" w:rsidRDefault="000A25B0" w:rsidP="00DC075F">
            <w:pPr>
              <w:spacing w:before="0" w:line="240" w:lineRule="auto"/>
              <w:jc w:val="left"/>
              <w:rPr>
                <w:b/>
                <w:iCs/>
                <w:sz w:val="20"/>
              </w:rPr>
            </w:pPr>
          </w:p>
        </w:tc>
        <w:tc>
          <w:tcPr>
            <w:tcW w:w="3686" w:type="dxa"/>
            <w:tcBorders>
              <w:top w:val="single" w:sz="4" w:space="0" w:color="auto"/>
              <w:left w:val="nil"/>
              <w:bottom w:val="single" w:sz="4" w:space="0" w:color="auto"/>
              <w:right w:val="nil"/>
            </w:tcBorders>
            <w:shd w:val="clear" w:color="auto" w:fill="E6E6E6"/>
          </w:tcPr>
          <w:p w14:paraId="5D33CFF5" w14:textId="77777777" w:rsidR="000A25B0" w:rsidRPr="00637C89" w:rsidRDefault="000A25B0" w:rsidP="00DC075F">
            <w:pPr>
              <w:spacing w:before="0" w:line="240" w:lineRule="auto"/>
              <w:jc w:val="left"/>
              <w:rPr>
                <w:bCs/>
                <w:iCs/>
                <w:sz w:val="20"/>
              </w:rPr>
            </w:pPr>
          </w:p>
        </w:tc>
      </w:tr>
    </w:tbl>
    <w:p w14:paraId="3914445A" w14:textId="77777777" w:rsidR="000A25B0" w:rsidRDefault="000A25B0" w:rsidP="000A25B0">
      <w:pPr>
        <w:rPr>
          <w:rFonts w:cs="Arial"/>
          <w:b/>
          <w:bCs/>
          <w:color w:val="000000"/>
          <w:sz w:val="18"/>
          <w:szCs w:val="18"/>
          <w:lang w:eastAsia="zh-CN"/>
        </w:rPr>
      </w:pPr>
      <w:bookmarkStart w:id="101" w:name="_Toc85594884"/>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242"/>
        <w:gridCol w:w="2550"/>
      </w:tblGrid>
      <w:tr w:rsidR="000A25B0" w14:paraId="19D996FA" w14:textId="77777777" w:rsidTr="00DC075F">
        <w:trPr>
          <w:cantSplit/>
          <w:trHeight w:val="1185"/>
        </w:trPr>
        <w:tc>
          <w:tcPr>
            <w:tcW w:w="2694" w:type="dxa"/>
            <w:tcBorders>
              <w:top w:val="single" w:sz="4" w:space="0" w:color="auto"/>
              <w:left w:val="nil"/>
              <w:bottom w:val="single" w:sz="4" w:space="0" w:color="auto"/>
              <w:right w:val="nil"/>
            </w:tcBorders>
            <w:shd w:val="pct10" w:color="auto" w:fill="FFFFFF"/>
            <w:hideMark/>
          </w:tcPr>
          <w:bookmarkEnd w:id="101"/>
          <w:p w14:paraId="598F0E0E"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Terms of payment key</w:t>
            </w:r>
          </w:p>
          <w:p w14:paraId="601B155D" w14:textId="77777777" w:rsidR="000A25B0" w:rsidRPr="00637C89" w:rsidRDefault="000A25B0" w:rsidP="00DC075F">
            <w:pPr>
              <w:spacing w:before="0" w:line="240" w:lineRule="auto"/>
              <w:rPr>
                <w:sz w:val="20"/>
                <w:lang w:eastAsia="en-US"/>
              </w:rPr>
            </w:pPr>
            <w:proofErr w:type="spellStart"/>
            <w:r w:rsidRPr="00637C89">
              <w:rPr>
                <w:sz w:val="20"/>
                <w:lang w:eastAsia="en-US"/>
              </w:rPr>
              <w:t>Thời</w:t>
            </w:r>
            <w:proofErr w:type="spellEnd"/>
            <w:r w:rsidRPr="00637C89">
              <w:rPr>
                <w:sz w:val="20"/>
                <w:lang w:eastAsia="en-US"/>
              </w:rPr>
              <w:t xml:space="preserve"> </w:t>
            </w:r>
            <w:proofErr w:type="spellStart"/>
            <w:r w:rsidRPr="00637C89">
              <w:rPr>
                <w:sz w:val="20"/>
                <w:lang w:eastAsia="en-US"/>
              </w:rPr>
              <w:t>hạn</w:t>
            </w:r>
            <w:proofErr w:type="spellEnd"/>
            <w:r w:rsidRPr="00637C89">
              <w:rPr>
                <w:sz w:val="20"/>
                <w:lang w:eastAsia="en-US"/>
              </w:rPr>
              <w:t xml:space="preserve"> </w:t>
            </w:r>
            <w:proofErr w:type="spellStart"/>
            <w:r w:rsidRPr="00637C89">
              <w:rPr>
                <w:sz w:val="20"/>
                <w:lang w:eastAsia="en-US"/>
              </w:rPr>
              <w:t>thanh</w:t>
            </w:r>
            <w:proofErr w:type="spellEnd"/>
            <w:r w:rsidRPr="00637C89">
              <w:rPr>
                <w:sz w:val="20"/>
                <w:lang w:eastAsia="en-US"/>
              </w:rPr>
              <w:t xml:space="preserve"> </w:t>
            </w:r>
            <w:proofErr w:type="spellStart"/>
            <w:r w:rsidRPr="00637C89">
              <w:rPr>
                <w:sz w:val="20"/>
                <w:lang w:eastAsia="en-US"/>
              </w:rPr>
              <w:t>toán</w:t>
            </w:r>
            <w:proofErr w:type="spellEnd"/>
          </w:p>
        </w:tc>
        <w:tc>
          <w:tcPr>
            <w:tcW w:w="5245" w:type="dxa"/>
            <w:tcBorders>
              <w:top w:val="single" w:sz="4" w:space="0" w:color="auto"/>
              <w:left w:val="nil"/>
              <w:bottom w:val="single" w:sz="4" w:space="0" w:color="auto"/>
              <w:right w:val="nil"/>
            </w:tcBorders>
            <w:hideMark/>
          </w:tcPr>
          <w:p w14:paraId="0A0F684E" w14:textId="77777777" w:rsidR="000A25B0" w:rsidRPr="00637C89" w:rsidRDefault="000A25B0" w:rsidP="00DC075F">
            <w:pPr>
              <w:spacing w:before="0" w:line="240" w:lineRule="auto"/>
              <w:rPr>
                <w:bCs/>
                <w:iCs/>
                <w:sz w:val="20"/>
                <w:lang w:eastAsia="zh-CN"/>
              </w:rPr>
            </w:pPr>
            <w:r w:rsidRPr="00637C89">
              <w:rPr>
                <w:b/>
                <w:iCs/>
                <w:sz w:val="20"/>
              </w:rPr>
              <w:fldChar w:fldCharType="begin">
                <w:ffData>
                  <w:name w:val="Check16"/>
                  <w:enabled/>
                  <w:calcOnExit w:val="0"/>
                  <w:checkBox>
                    <w:sizeAuto/>
                    <w:default w:val="0"/>
                  </w:checkBox>
                </w:ffData>
              </w:fldChar>
            </w:r>
            <w:bookmarkStart w:id="102" w:name="Check16"/>
            <w:r w:rsidRPr="00637C89">
              <w:rPr>
                <w:b/>
                <w:iCs/>
                <w:sz w:val="20"/>
              </w:rPr>
              <w:instrText xml:space="preserve"> FORMCHECKBOX </w:instrText>
            </w:r>
            <w:r w:rsidR="002B22F9">
              <w:rPr>
                <w:b/>
                <w:iCs/>
                <w:sz w:val="20"/>
              </w:rPr>
            </w:r>
            <w:r w:rsidR="002B22F9">
              <w:rPr>
                <w:b/>
                <w:iCs/>
                <w:sz w:val="20"/>
              </w:rPr>
              <w:fldChar w:fldCharType="separate"/>
            </w:r>
            <w:r w:rsidRPr="00637C89">
              <w:rPr>
                <w:sz w:val="20"/>
              </w:rPr>
              <w:fldChar w:fldCharType="end"/>
            </w:r>
            <w:bookmarkEnd w:id="102"/>
            <w:r w:rsidRPr="00637C89">
              <w:rPr>
                <w:b/>
                <w:iCs/>
                <w:sz w:val="20"/>
              </w:rPr>
              <w:t xml:space="preserve"> B00E</w:t>
            </w:r>
            <w:r w:rsidRPr="00637C89">
              <w:rPr>
                <w:bCs/>
                <w:iCs/>
                <w:sz w:val="20"/>
              </w:rPr>
              <w:t xml:space="preserve"> – Payment due on the last day of the month.</w:t>
            </w:r>
          </w:p>
          <w:p w14:paraId="0C2131CF" w14:textId="77777777" w:rsidR="000A25B0" w:rsidRPr="00637C89" w:rsidRDefault="000A25B0" w:rsidP="00DC075F">
            <w:pPr>
              <w:spacing w:before="0" w:line="240" w:lineRule="auto"/>
              <w:rPr>
                <w:bCs/>
                <w:iCs/>
                <w:sz w:val="20"/>
              </w:rPr>
            </w:pPr>
            <w:r w:rsidRPr="00637C89">
              <w:rPr>
                <w:bCs/>
                <w:iCs/>
                <w:sz w:val="20"/>
              </w:rPr>
              <w:t xml:space="preserve">Thanh </w:t>
            </w:r>
            <w:proofErr w:type="spellStart"/>
            <w:r w:rsidRPr="00637C89">
              <w:rPr>
                <w:bCs/>
                <w:iCs/>
                <w:sz w:val="20"/>
              </w:rPr>
              <w:t>toán</w:t>
            </w:r>
            <w:proofErr w:type="spellEnd"/>
            <w:r w:rsidRPr="00637C89">
              <w:rPr>
                <w:bCs/>
                <w:iCs/>
                <w:sz w:val="20"/>
              </w:rPr>
              <w:t xml:space="preserve"> </w:t>
            </w:r>
            <w:proofErr w:type="spellStart"/>
            <w:r w:rsidRPr="00637C89">
              <w:rPr>
                <w:bCs/>
                <w:iCs/>
                <w:sz w:val="20"/>
              </w:rPr>
              <w:t>vào</w:t>
            </w:r>
            <w:proofErr w:type="spellEnd"/>
            <w:r w:rsidRPr="00637C89">
              <w:rPr>
                <w:bCs/>
                <w:iCs/>
                <w:sz w:val="20"/>
              </w:rPr>
              <w:t xml:space="preserve"> </w:t>
            </w:r>
            <w:proofErr w:type="spellStart"/>
            <w:r w:rsidRPr="00637C89">
              <w:rPr>
                <w:bCs/>
                <w:iCs/>
                <w:sz w:val="20"/>
              </w:rPr>
              <w:t>cuối</w:t>
            </w:r>
            <w:proofErr w:type="spellEnd"/>
            <w:r w:rsidRPr="00637C89">
              <w:rPr>
                <w:bCs/>
                <w:iCs/>
                <w:sz w:val="20"/>
              </w:rPr>
              <w:t xml:space="preserve"> </w:t>
            </w:r>
            <w:proofErr w:type="spellStart"/>
            <w:r w:rsidRPr="00637C89">
              <w:rPr>
                <w:bCs/>
                <w:iCs/>
                <w:sz w:val="20"/>
              </w:rPr>
              <w:t>tháng</w:t>
            </w:r>
            <w:proofErr w:type="spellEnd"/>
          </w:p>
          <w:p w14:paraId="708091E3" w14:textId="77777777" w:rsidR="000A25B0" w:rsidRPr="00637C89" w:rsidRDefault="000A25B0" w:rsidP="00DC075F">
            <w:pPr>
              <w:spacing w:before="0" w:line="240" w:lineRule="auto"/>
              <w:rPr>
                <w:bCs/>
                <w:iCs/>
                <w:sz w:val="20"/>
              </w:rPr>
            </w:pPr>
            <w:r w:rsidRPr="00637C89">
              <w:rPr>
                <w:b/>
                <w:iCs/>
                <w:sz w:val="20"/>
              </w:rPr>
              <w:fldChar w:fldCharType="begin">
                <w:ffData>
                  <w:name w:val="Check20"/>
                  <w:enabled/>
                  <w:calcOnExit w:val="0"/>
                  <w:checkBox>
                    <w:sizeAuto/>
                    <w:default w:val="1"/>
                  </w:checkBox>
                </w:ffData>
              </w:fldChar>
            </w:r>
            <w:bookmarkStart w:id="103" w:name="Check20"/>
            <w:r w:rsidRPr="00637C89">
              <w:rPr>
                <w:b/>
                <w:iCs/>
                <w:sz w:val="20"/>
              </w:rPr>
              <w:instrText xml:space="preserve"> FORMCHECKBOX </w:instrText>
            </w:r>
            <w:r w:rsidR="002B22F9">
              <w:rPr>
                <w:b/>
                <w:iCs/>
                <w:sz w:val="20"/>
              </w:rPr>
            </w:r>
            <w:r w:rsidR="002B22F9">
              <w:rPr>
                <w:b/>
                <w:iCs/>
                <w:sz w:val="20"/>
              </w:rPr>
              <w:fldChar w:fldCharType="separate"/>
            </w:r>
            <w:r w:rsidRPr="00637C89">
              <w:rPr>
                <w:sz w:val="20"/>
              </w:rPr>
              <w:fldChar w:fldCharType="end"/>
            </w:r>
            <w:bookmarkEnd w:id="103"/>
            <w:r w:rsidRPr="00637C89">
              <w:rPr>
                <w:b/>
                <w:iCs/>
                <w:sz w:val="20"/>
              </w:rPr>
              <w:t xml:space="preserve"> B30N</w:t>
            </w:r>
            <w:r w:rsidRPr="00637C89">
              <w:rPr>
                <w:bCs/>
                <w:iCs/>
                <w:sz w:val="20"/>
              </w:rPr>
              <w:t xml:space="preserve"> – Payment due in 30 days</w:t>
            </w:r>
          </w:p>
          <w:p w14:paraId="0F699A71" w14:textId="77777777" w:rsidR="000A25B0" w:rsidRPr="00637C89" w:rsidRDefault="000A25B0" w:rsidP="00DC075F">
            <w:pPr>
              <w:spacing w:before="0" w:line="240" w:lineRule="auto"/>
              <w:rPr>
                <w:bCs/>
                <w:iCs/>
                <w:sz w:val="20"/>
              </w:rPr>
            </w:pPr>
            <w:r w:rsidRPr="00637C89">
              <w:rPr>
                <w:bCs/>
                <w:iCs/>
                <w:sz w:val="20"/>
              </w:rPr>
              <w:t xml:space="preserve">Thanh </w:t>
            </w:r>
            <w:proofErr w:type="spellStart"/>
            <w:r w:rsidRPr="00637C89">
              <w:rPr>
                <w:bCs/>
                <w:iCs/>
                <w:sz w:val="20"/>
              </w:rPr>
              <w:t>toán</w:t>
            </w:r>
            <w:proofErr w:type="spellEnd"/>
            <w:r w:rsidRPr="00637C89">
              <w:rPr>
                <w:bCs/>
                <w:iCs/>
                <w:sz w:val="20"/>
              </w:rPr>
              <w:t xml:space="preserve"> </w:t>
            </w:r>
            <w:proofErr w:type="spellStart"/>
            <w:r w:rsidRPr="00637C89">
              <w:rPr>
                <w:bCs/>
                <w:iCs/>
                <w:sz w:val="20"/>
              </w:rPr>
              <w:t>trong</w:t>
            </w:r>
            <w:proofErr w:type="spellEnd"/>
            <w:r w:rsidRPr="00637C89">
              <w:rPr>
                <w:bCs/>
                <w:iCs/>
                <w:sz w:val="20"/>
              </w:rPr>
              <w:t xml:space="preserve"> </w:t>
            </w:r>
            <w:proofErr w:type="spellStart"/>
            <w:r w:rsidRPr="00637C89">
              <w:rPr>
                <w:bCs/>
                <w:iCs/>
                <w:sz w:val="20"/>
              </w:rPr>
              <w:t>vòng</w:t>
            </w:r>
            <w:proofErr w:type="spellEnd"/>
            <w:r w:rsidRPr="00637C89">
              <w:rPr>
                <w:bCs/>
                <w:iCs/>
                <w:sz w:val="20"/>
              </w:rPr>
              <w:t xml:space="preserve"> 30 </w:t>
            </w:r>
            <w:proofErr w:type="spellStart"/>
            <w:r w:rsidRPr="00637C89">
              <w:rPr>
                <w:bCs/>
                <w:iCs/>
                <w:sz w:val="20"/>
              </w:rPr>
              <w:t>ngày</w:t>
            </w:r>
            <w:proofErr w:type="spellEnd"/>
          </w:p>
        </w:tc>
        <w:tc>
          <w:tcPr>
            <w:tcW w:w="2551" w:type="dxa"/>
            <w:tcBorders>
              <w:top w:val="single" w:sz="4" w:space="0" w:color="auto"/>
              <w:left w:val="nil"/>
              <w:bottom w:val="single" w:sz="4" w:space="0" w:color="auto"/>
              <w:right w:val="nil"/>
            </w:tcBorders>
            <w:shd w:val="clear" w:color="auto" w:fill="E6E6E6"/>
            <w:hideMark/>
          </w:tcPr>
          <w:p w14:paraId="6156A6F5" w14:textId="77777777" w:rsidR="000A25B0" w:rsidRPr="00637C89" w:rsidRDefault="000A25B0" w:rsidP="00DC075F">
            <w:pPr>
              <w:spacing w:before="0" w:line="240" w:lineRule="auto"/>
              <w:rPr>
                <w:b/>
                <w:iCs/>
                <w:sz w:val="20"/>
              </w:rPr>
            </w:pPr>
            <w:r w:rsidRPr="00637C89">
              <w:rPr>
                <w:b/>
                <w:iCs/>
                <w:sz w:val="20"/>
              </w:rPr>
              <w:t xml:space="preserve">Standard payment terms are B30N </w:t>
            </w:r>
          </w:p>
          <w:p w14:paraId="544FF0E6" w14:textId="77777777" w:rsidR="000A25B0" w:rsidRPr="00637C89" w:rsidRDefault="000A25B0" w:rsidP="00DC075F">
            <w:pPr>
              <w:spacing w:before="0" w:line="240" w:lineRule="auto"/>
              <w:rPr>
                <w:b/>
                <w:iCs/>
                <w:sz w:val="20"/>
              </w:rPr>
            </w:pPr>
            <w:proofErr w:type="spellStart"/>
            <w:r w:rsidRPr="00637C89">
              <w:rPr>
                <w:iCs/>
                <w:sz w:val="20"/>
              </w:rPr>
              <w:t>Thời</w:t>
            </w:r>
            <w:proofErr w:type="spellEnd"/>
            <w:r w:rsidRPr="00637C89">
              <w:rPr>
                <w:iCs/>
                <w:sz w:val="20"/>
              </w:rPr>
              <w:t xml:space="preserve"> </w:t>
            </w:r>
            <w:proofErr w:type="spellStart"/>
            <w:r w:rsidRPr="00637C89">
              <w:rPr>
                <w:iCs/>
                <w:sz w:val="20"/>
              </w:rPr>
              <w:t>hạn</w:t>
            </w:r>
            <w:proofErr w:type="spellEnd"/>
            <w:r w:rsidRPr="00637C89">
              <w:rPr>
                <w:iCs/>
                <w:sz w:val="20"/>
              </w:rPr>
              <w:t xml:space="preserve"> </w:t>
            </w:r>
            <w:proofErr w:type="spellStart"/>
            <w:r w:rsidRPr="00637C89">
              <w:rPr>
                <w:iCs/>
                <w:sz w:val="20"/>
              </w:rPr>
              <w:t>thanh</w:t>
            </w:r>
            <w:proofErr w:type="spellEnd"/>
            <w:r w:rsidRPr="00637C89">
              <w:rPr>
                <w:iCs/>
                <w:sz w:val="20"/>
              </w:rPr>
              <w:t xml:space="preserve"> </w:t>
            </w:r>
            <w:proofErr w:type="spellStart"/>
            <w:r w:rsidRPr="00637C89">
              <w:rPr>
                <w:iCs/>
                <w:sz w:val="20"/>
              </w:rPr>
              <w:t>toán</w:t>
            </w:r>
            <w:proofErr w:type="spellEnd"/>
            <w:r w:rsidRPr="00637C89">
              <w:rPr>
                <w:iCs/>
                <w:sz w:val="20"/>
              </w:rPr>
              <w:t xml:space="preserve"> </w:t>
            </w:r>
            <w:proofErr w:type="spellStart"/>
            <w:r w:rsidRPr="00637C89">
              <w:rPr>
                <w:iCs/>
                <w:sz w:val="20"/>
              </w:rPr>
              <w:t>tiêu</w:t>
            </w:r>
            <w:proofErr w:type="spellEnd"/>
            <w:r w:rsidRPr="00637C89">
              <w:rPr>
                <w:iCs/>
                <w:sz w:val="20"/>
              </w:rPr>
              <w:t xml:space="preserve"> </w:t>
            </w:r>
            <w:proofErr w:type="spellStart"/>
            <w:r w:rsidRPr="00637C89">
              <w:rPr>
                <w:iCs/>
                <w:sz w:val="20"/>
              </w:rPr>
              <w:t>chuẩn</w:t>
            </w:r>
            <w:proofErr w:type="spellEnd"/>
            <w:r w:rsidRPr="00637C89">
              <w:rPr>
                <w:iCs/>
                <w:sz w:val="20"/>
              </w:rPr>
              <w:t xml:space="preserve"> </w:t>
            </w:r>
            <w:proofErr w:type="spellStart"/>
            <w:r w:rsidRPr="00637C89">
              <w:rPr>
                <w:iCs/>
                <w:sz w:val="20"/>
              </w:rPr>
              <w:t>của</w:t>
            </w:r>
            <w:proofErr w:type="spellEnd"/>
            <w:r w:rsidRPr="00637C89">
              <w:rPr>
                <w:iCs/>
                <w:sz w:val="20"/>
              </w:rPr>
              <w:t xml:space="preserve"> </w:t>
            </w:r>
            <w:proofErr w:type="spellStart"/>
            <w:r w:rsidRPr="00637C89">
              <w:rPr>
                <w:iCs/>
                <w:sz w:val="20"/>
              </w:rPr>
              <w:t>chúng</w:t>
            </w:r>
            <w:proofErr w:type="spellEnd"/>
            <w:r w:rsidRPr="00637C89">
              <w:rPr>
                <w:iCs/>
                <w:sz w:val="20"/>
              </w:rPr>
              <w:t xml:space="preserve"> </w:t>
            </w:r>
            <w:proofErr w:type="spellStart"/>
            <w:r w:rsidRPr="00637C89">
              <w:rPr>
                <w:iCs/>
                <w:sz w:val="20"/>
              </w:rPr>
              <w:t>tôi</w:t>
            </w:r>
            <w:proofErr w:type="spellEnd"/>
            <w:r w:rsidRPr="00637C89">
              <w:rPr>
                <w:iCs/>
                <w:sz w:val="20"/>
              </w:rPr>
              <w:t xml:space="preserve"> </w:t>
            </w:r>
            <w:proofErr w:type="spellStart"/>
            <w:r w:rsidRPr="00637C89">
              <w:rPr>
                <w:iCs/>
                <w:sz w:val="20"/>
              </w:rPr>
              <w:t>là</w:t>
            </w:r>
            <w:proofErr w:type="spellEnd"/>
            <w:r w:rsidRPr="00637C89">
              <w:rPr>
                <w:iCs/>
                <w:sz w:val="20"/>
              </w:rPr>
              <w:t xml:space="preserve"> 30 </w:t>
            </w:r>
            <w:proofErr w:type="spellStart"/>
            <w:r w:rsidRPr="00637C89">
              <w:rPr>
                <w:iCs/>
                <w:sz w:val="20"/>
              </w:rPr>
              <w:t>ngày</w:t>
            </w:r>
            <w:proofErr w:type="spellEnd"/>
            <w:r w:rsidRPr="00637C89">
              <w:rPr>
                <w:iCs/>
                <w:sz w:val="20"/>
              </w:rPr>
              <w:t xml:space="preserve">. </w:t>
            </w:r>
          </w:p>
        </w:tc>
      </w:tr>
      <w:tr w:rsidR="000A25B0" w14:paraId="618383E9" w14:textId="77777777" w:rsidTr="00DC075F">
        <w:trPr>
          <w:cantSplit/>
          <w:trHeight w:val="400"/>
        </w:trPr>
        <w:tc>
          <w:tcPr>
            <w:tcW w:w="2694" w:type="dxa"/>
            <w:tcBorders>
              <w:top w:val="single" w:sz="4" w:space="0" w:color="auto"/>
              <w:left w:val="nil"/>
              <w:bottom w:val="single" w:sz="4" w:space="0" w:color="auto"/>
              <w:right w:val="nil"/>
            </w:tcBorders>
            <w:shd w:val="pct10" w:color="auto" w:fill="FFFFFF"/>
            <w:hideMark/>
          </w:tcPr>
          <w:p w14:paraId="4B81AC1E"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lastRenderedPageBreak/>
              <w:t>Justification for use of non-standard payment terms.</w:t>
            </w:r>
          </w:p>
          <w:p w14:paraId="48B4D6AF" w14:textId="77777777" w:rsidR="000A25B0" w:rsidRPr="00637C89" w:rsidRDefault="000A25B0" w:rsidP="00DC075F">
            <w:pPr>
              <w:spacing w:before="0" w:line="240" w:lineRule="auto"/>
              <w:rPr>
                <w:sz w:val="20"/>
                <w:lang w:eastAsia="en-US"/>
              </w:rPr>
            </w:pPr>
            <w:r w:rsidRPr="00637C89">
              <w:rPr>
                <w:sz w:val="20"/>
                <w:lang w:eastAsia="en-US"/>
              </w:rPr>
              <w:t xml:space="preserve">Trong </w:t>
            </w:r>
            <w:proofErr w:type="spellStart"/>
            <w:r w:rsidRPr="00637C89">
              <w:rPr>
                <w:sz w:val="20"/>
                <w:lang w:eastAsia="en-US"/>
              </w:rPr>
              <w:t>trường</w:t>
            </w:r>
            <w:proofErr w:type="spellEnd"/>
            <w:r w:rsidRPr="00637C89">
              <w:rPr>
                <w:sz w:val="20"/>
                <w:lang w:eastAsia="en-US"/>
              </w:rPr>
              <w:t xml:space="preserve"> </w:t>
            </w:r>
            <w:proofErr w:type="spellStart"/>
            <w:r w:rsidRPr="00637C89">
              <w:rPr>
                <w:sz w:val="20"/>
                <w:lang w:eastAsia="en-US"/>
              </w:rPr>
              <w:t>hợp</w:t>
            </w:r>
            <w:proofErr w:type="spellEnd"/>
            <w:r w:rsidRPr="00637C89">
              <w:rPr>
                <w:sz w:val="20"/>
                <w:lang w:eastAsia="en-US"/>
              </w:rPr>
              <w:t xml:space="preserve"> </w:t>
            </w:r>
            <w:proofErr w:type="spellStart"/>
            <w:r w:rsidRPr="00637C89">
              <w:rPr>
                <w:sz w:val="20"/>
                <w:lang w:eastAsia="en-US"/>
              </w:rPr>
              <w:t>khác</w:t>
            </w:r>
            <w:proofErr w:type="spellEnd"/>
          </w:p>
        </w:tc>
        <w:tc>
          <w:tcPr>
            <w:tcW w:w="5245" w:type="dxa"/>
            <w:tcBorders>
              <w:top w:val="single" w:sz="4" w:space="0" w:color="auto"/>
              <w:left w:val="nil"/>
              <w:bottom w:val="single" w:sz="4" w:space="0" w:color="auto"/>
              <w:right w:val="nil"/>
            </w:tcBorders>
            <w:hideMark/>
          </w:tcPr>
          <w:p w14:paraId="5C9CE4F8" w14:textId="77777777" w:rsidR="000A25B0" w:rsidRPr="00637C89" w:rsidRDefault="000A25B0" w:rsidP="00DC075F">
            <w:pPr>
              <w:spacing w:before="0" w:line="240" w:lineRule="auto"/>
              <w:rPr>
                <w:b/>
                <w:iCs/>
                <w:sz w:val="20"/>
                <w:lang w:eastAsia="zh-CN"/>
              </w:rPr>
            </w:pPr>
            <w:r w:rsidRPr="00637C89">
              <w:rPr>
                <w:b/>
                <w:iCs/>
                <w:sz w:val="20"/>
              </w:rPr>
              <w:t xml:space="preserve">Trường </w:t>
            </w:r>
            <w:proofErr w:type="spellStart"/>
            <w:r w:rsidRPr="00637C89">
              <w:rPr>
                <w:b/>
                <w:iCs/>
                <w:sz w:val="20"/>
              </w:rPr>
              <w:t>hợp</w:t>
            </w:r>
            <w:proofErr w:type="spellEnd"/>
            <w:r w:rsidRPr="00637C89">
              <w:rPr>
                <w:b/>
                <w:iCs/>
                <w:sz w:val="20"/>
              </w:rPr>
              <w:t xml:space="preserve"> </w:t>
            </w:r>
            <w:proofErr w:type="spellStart"/>
            <w:r w:rsidRPr="00637C89">
              <w:rPr>
                <w:b/>
                <w:iCs/>
                <w:sz w:val="20"/>
              </w:rPr>
              <w:t>khác</w:t>
            </w:r>
            <w:proofErr w:type="spellEnd"/>
          </w:p>
          <w:p w14:paraId="0A08DF6E" w14:textId="77777777" w:rsidR="000A25B0" w:rsidRPr="00637C89" w:rsidRDefault="000A25B0" w:rsidP="00DC075F">
            <w:pPr>
              <w:spacing w:before="0" w:line="240" w:lineRule="auto"/>
              <w:rPr>
                <w:b/>
                <w:bCs/>
                <w:iCs/>
                <w:sz w:val="20"/>
              </w:rPr>
            </w:pPr>
            <w:r w:rsidRPr="00637C89">
              <w:rPr>
                <w:bCs/>
                <w:iCs/>
                <w:sz w:val="20"/>
              </w:rPr>
              <w:fldChar w:fldCharType="begin">
                <w:ffData>
                  <w:name w:val="Check31"/>
                  <w:enabled/>
                  <w:calcOnExit w:val="0"/>
                  <w:checkBox>
                    <w:sizeAuto/>
                    <w:default w:val="0"/>
                    <w:checked w:val="0"/>
                  </w:checkBox>
                </w:ffData>
              </w:fldChar>
            </w:r>
            <w:bookmarkStart w:id="104" w:name="Check31"/>
            <w:r w:rsidRPr="00637C89">
              <w:rPr>
                <w:bCs/>
                <w:iCs/>
                <w:sz w:val="20"/>
              </w:rPr>
              <w:instrText xml:space="preserve"> FORMCHECKBOX </w:instrText>
            </w:r>
            <w:r w:rsidR="002B22F9">
              <w:rPr>
                <w:bCs/>
                <w:iCs/>
                <w:sz w:val="20"/>
              </w:rPr>
            </w:r>
            <w:r w:rsidR="002B22F9">
              <w:rPr>
                <w:bCs/>
                <w:iCs/>
                <w:sz w:val="20"/>
              </w:rPr>
              <w:fldChar w:fldCharType="separate"/>
            </w:r>
            <w:r w:rsidRPr="00637C89">
              <w:rPr>
                <w:sz w:val="20"/>
              </w:rPr>
              <w:fldChar w:fldCharType="end"/>
            </w:r>
            <w:bookmarkEnd w:id="104"/>
            <w:r w:rsidRPr="00637C89">
              <w:rPr>
                <w:bCs/>
                <w:iCs/>
                <w:sz w:val="20"/>
              </w:rPr>
              <w:t xml:space="preserve"> </w:t>
            </w:r>
            <w:r w:rsidRPr="00637C89">
              <w:rPr>
                <w:b/>
                <w:bCs/>
                <w:iCs/>
                <w:sz w:val="20"/>
              </w:rPr>
              <w:fldChar w:fldCharType="begin">
                <w:ffData>
                  <w:name w:val=""/>
                  <w:enabled/>
                  <w:calcOnExit w:val="0"/>
                  <w:ddList>
                    <w:listEntry w:val="[Other options, please select one]"/>
                    <w:listEntry w:val="B14N – Payment due in 14 days"/>
                    <w:listEntry w:val="B07N – Payment due in 7 days"/>
                  </w:ddList>
                </w:ffData>
              </w:fldChar>
            </w:r>
            <w:r w:rsidRPr="00637C89">
              <w:rPr>
                <w:b/>
                <w:bCs/>
                <w:iCs/>
                <w:sz w:val="20"/>
              </w:rPr>
              <w:instrText xml:space="preserve"> FORMDROPDOWN </w:instrText>
            </w:r>
            <w:r w:rsidR="002B22F9">
              <w:rPr>
                <w:b/>
                <w:bCs/>
                <w:iCs/>
                <w:sz w:val="20"/>
              </w:rPr>
            </w:r>
            <w:r w:rsidR="002B22F9">
              <w:rPr>
                <w:b/>
                <w:bCs/>
                <w:iCs/>
                <w:sz w:val="20"/>
              </w:rPr>
              <w:fldChar w:fldCharType="separate"/>
            </w:r>
            <w:r w:rsidRPr="00637C89">
              <w:rPr>
                <w:b/>
                <w:bCs/>
                <w:iCs/>
                <w:sz w:val="20"/>
              </w:rPr>
              <w:fldChar w:fldCharType="end"/>
            </w:r>
          </w:p>
          <w:p w14:paraId="11703091" w14:textId="77777777" w:rsidR="000A25B0" w:rsidRPr="00637C89" w:rsidRDefault="000A25B0" w:rsidP="00DC075F">
            <w:pPr>
              <w:spacing w:before="0" w:line="240" w:lineRule="auto"/>
              <w:rPr>
                <w:b/>
                <w:iCs/>
                <w:sz w:val="20"/>
              </w:rPr>
            </w:pPr>
            <w:r w:rsidRPr="00637C89">
              <w:rPr>
                <w:b/>
                <w:iCs/>
                <w:sz w:val="20"/>
              </w:rPr>
              <w:t xml:space="preserve">Đề </w:t>
            </w:r>
            <w:proofErr w:type="spellStart"/>
            <w:r w:rsidRPr="00637C89">
              <w:rPr>
                <w:b/>
                <w:iCs/>
                <w:sz w:val="20"/>
              </w:rPr>
              <w:t>nghị</w:t>
            </w:r>
            <w:proofErr w:type="spellEnd"/>
            <w:r w:rsidRPr="00637C89">
              <w:rPr>
                <w:b/>
                <w:iCs/>
                <w:sz w:val="20"/>
              </w:rPr>
              <w:t xml:space="preserve"> </w:t>
            </w:r>
            <w:proofErr w:type="spellStart"/>
            <w:r w:rsidRPr="00637C89">
              <w:rPr>
                <w:b/>
                <w:iCs/>
                <w:sz w:val="20"/>
              </w:rPr>
              <w:t>nêu</w:t>
            </w:r>
            <w:proofErr w:type="spellEnd"/>
            <w:r w:rsidRPr="00637C89">
              <w:rPr>
                <w:b/>
                <w:iCs/>
                <w:sz w:val="20"/>
              </w:rPr>
              <w:t xml:space="preserve"> </w:t>
            </w:r>
            <w:proofErr w:type="spellStart"/>
            <w:r w:rsidRPr="00637C89">
              <w:rPr>
                <w:b/>
                <w:iCs/>
                <w:sz w:val="20"/>
              </w:rPr>
              <w:t>rõ</w:t>
            </w:r>
            <w:proofErr w:type="spellEnd"/>
            <w:r w:rsidRPr="00637C89">
              <w:rPr>
                <w:b/>
                <w:iCs/>
                <w:sz w:val="20"/>
              </w:rPr>
              <w:t xml:space="preserve"> lý do</w:t>
            </w:r>
          </w:p>
          <w:p w14:paraId="1803E798" w14:textId="77777777" w:rsidR="000A25B0" w:rsidRPr="00637C89" w:rsidRDefault="000A25B0" w:rsidP="00DC075F">
            <w:pPr>
              <w:spacing w:before="0" w:line="240" w:lineRule="auto"/>
              <w:rPr>
                <w:b/>
                <w:iCs/>
                <w:sz w:val="20"/>
              </w:rPr>
            </w:pPr>
            <w:r w:rsidRPr="00637C89">
              <w:rPr>
                <w:b/>
                <w:iCs/>
                <w:sz w:val="20"/>
              </w:rPr>
              <w:fldChar w:fldCharType="begin">
                <w:ffData>
                  <w:name w:val="Text14"/>
                  <w:enabled/>
                  <w:calcOnExit w:val="0"/>
                  <w:textInput/>
                </w:ffData>
              </w:fldChar>
            </w:r>
            <w:bookmarkStart w:id="105" w:name="Text14"/>
            <w:r w:rsidRPr="00637C89">
              <w:rPr>
                <w:b/>
                <w:iCs/>
                <w:sz w:val="20"/>
              </w:rPr>
              <w:instrText xml:space="preserve"> FORMTEXT </w:instrText>
            </w:r>
            <w:r w:rsidRPr="00637C89">
              <w:rPr>
                <w:b/>
                <w:iCs/>
                <w:sz w:val="20"/>
              </w:rPr>
            </w:r>
            <w:r w:rsidRPr="00637C89">
              <w:rPr>
                <w:b/>
                <w:iCs/>
                <w:sz w:val="20"/>
              </w:rPr>
              <w:fldChar w:fldCharType="separate"/>
            </w:r>
            <w:r w:rsidRPr="00637C89">
              <w:rPr>
                <w:b/>
                <w:iCs/>
                <w:sz w:val="20"/>
              </w:rPr>
              <w:t> </w:t>
            </w:r>
            <w:r w:rsidRPr="00637C89">
              <w:rPr>
                <w:b/>
                <w:iCs/>
                <w:sz w:val="20"/>
              </w:rPr>
              <w:t> </w:t>
            </w:r>
            <w:r w:rsidRPr="00637C89">
              <w:rPr>
                <w:b/>
                <w:iCs/>
                <w:sz w:val="20"/>
              </w:rPr>
              <w:t> </w:t>
            </w:r>
            <w:r w:rsidRPr="00637C89">
              <w:rPr>
                <w:b/>
                <w:iCs/>
                <w:sz w:val="20"/>
              </w:rPr>
              <w:t> </w:t>
            </w:r>
            <w:r w:rsidRPr="00637C89">
              <w:rPr>
                <w:b/>
                <w:iCs/>
                <w:sz w:val="20"/>
              </w:rPr>
              <w:t> </w:t>
            </w:r>
            <w:r w:rsidRPr="00637C89">
              <w:rPr>
                <w:sz w:val="20"/>
              </w:rPr>
              <w:fldChar w:fldCharType="end"/>
            </w:r>
            <w:bookmarkEnd w:id="105"/>
          </w:p>
        </w:tc>
        <w:tc>
          <w:tcPr>
            <w:tcW w:w="2551" w:type="dxa"/>
            <w:tcBorders>
              <w:top w:val="single" w:sz="4" w:space="0" w:color="auto"/>
              <w:left w:val="nil"/>
              <w:bottom w:val="single" w:sz="4" w:space="0" w:color="auto"/>
              <w:right w:val="nil"/>
            </w:tcBorders>
            <w:shd w:val="clear" w:color="auto" w:fill="E6E6E6"/>
            <w:hideMark/>
          </w:tcPr>
          <w:p w14:paraId="68D87F8B" w14:textId="77777777" w:rsidR="000A25B0" w:rsidRPr="00637C89" w:rsidRDefault="000A25B0" w:rsidP="00DC075F">
            <w:pPr>
              <w:spacing w:before="0" w:line="240" w:lineRule="auto"/>
              <w:rPr>
                <w:bCs/>
                <w:iCs/>
                <w:sz w:val="20"/>
              </w:rPr>
            </w:pPr>
            <w:r w:rsidRPr="00637C89">
              <w:rPr>
                <w:bCs/>
                <w:iCs/>
                <w:sz w:val="20"/>
              </w:rPr>
              <w:t>If this is not completed the vendor will be created with payment term B30N.</w:t>
            </w:r>
          </w:p>
          <w:p w14:paraId="54A1E2B8" w14:textId="77777777" w:rsidR="000A25B0" w:rsidRPr="00637C89" w:rsidRDefault="000A25B0" w:rsidP="00DC075F">
            <w:pPr>
              <w:spacing w:before="0" w:line="240" w:lineRule="auto"/>
              <w:rPr>
                <w:bCs/>
                <w:iCs/>
                <w:sz w:val="20"/>
                <w:highlight w:val="yellow"/>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không</w:t>
            </w:r>
            <w:proofErr w:type="spellEnd"/>
            <w:r w:rsidRPr="00637C89">
              <w:rPr>
                <w:bCs/>
                <w:iCs/>
                <w:sz w:val="20"/>
              </w:rPr>
              <w:t xml:space="preserve"> </w:t>
            </w:r>
            <w:proofErr w:type="spellStart"/>
            <w:r w:rsidRPr="00637C89">
              <w:rPr>
                <w:bCs/>
                <w:iCs/>
                <w:sz w:val="20"/>
              </w:rPr>
              <w:t>nêu</w:t>
            </w:r>
            <w:proofErr w:type="spellEnd"/>
            <w:r w:rsidRPr="00637C89">
              <w:rPr>
                <w:bCs/>
                <w:iCs/>
                <w:sz w:val="20"/>
              </w:rPr>
              <w:t xml:space="preserve"> </w:t>
            </w:r>
            <w:proofErr w:type="spellStart"/>
            <w:r w:rsidRPr="00637C89">
              <w:rPr>
                <w:bCs/>
                <w:iCs/>
                <w:sz w:val="20"/>
              </w:rPr>
              <w:t>rõ</w:t>
            </w:r>
            <w:proofErr w:type="spellEnd"/>
            <w:r w:rsidRPr="00637C89">
              <w:rPr>
                <w:bCs/>
                <w:iCs/>
                <w:sz w:val="20"/>
              </w:rPr>
              <w:t xml:space="preserve"> lý do, </w:t>
            </w:r>
            <w:proofErr w:type="spellStart"/>
            <w:r w:rsidRPr="00637C89">
              <w:rPr>
                <w:bCs/>
                <w:iCs/>
                <w:sz w:val="20"/>
              </w:rPr>
              <w:t>thời</w:t>
            </w:r>
            <w:proofErr w:type="spellEnd"/>
            <w:r w:rsidRPr="00637C89">
              <w:rPr>
                <w:bCs/>
                <w:iCs/>
                <w:sz w:val="20"/>
              </w:rPr>
              <w:t xml:space="preserve"> </w:t>
            </w:r>
            <w:proofErr w:type="spellStart"/>
            <w:r w:rsidRPr="00637C89">
              <w:rPr>
                <w:bCs/>
                <w:iCs/>
                <w:sz w:val="20"/>
              </w:rPr>
              <w:t>hạn</w:t>
            </w:r>
            <w:proofErr w:type="spellEnd"/>
            <w:r w:rsidRPr="00637C89">
              <w:rPr>
                <w:bCs/>
                <w:iCs/>
                <w:sz w:val="20"/>
              </w:rPr>
              <w:t xml:space="preserve"> </w:t>
            </w:r>
            <w:proofErr w:type="spellStart"/>
            <w:r w:rsidRPr="00637C89">
              <w:rPr>
                <w:bCs/>
                <w:iCs/>
                <w:sz w:val="20"/>
              </w:rPr>
              <w:t>thanh</w:t>
            </w:r>
            <w:proofErr w:type="spellEnd"/>
            <w:r w:rsidRPr="00637C89">
              <w:rPr>
                <w:bCs/>
                <w:iCs/>
                <w:sz w:val="20"/>
              </w:rPr>
              <w:t xml:space="preserve"> </w:t>
            </w:r>
            <w:proofErr w:type="spellStart"/>
            <w:r w:rsidRPr="00637C89">
              <w:rPr>
                <w:bCs/>
                <w:iCs/>
                <w:sz w:val="20"/>
              </w:rPr>
              <w:t>toán</w:t>
            </w:r>
            <w:proofErr w:type="spellEnd"/>
            <w:r w:rsidRPr="00637C89">
              <w:rPr>
                <w:bCs/>
                <w:iCs/>
                <w:sz w:val="20"/>
              </w:rPr>
              <w:t xml:space="preserve"> </w:t>
            </w:r>
            <w:proofErr w:type="spellStart"/>
            <w:r w:rsidRPr="00637C89">
              <w:rPr>
                <w:bCs/>
                <w:iCs/>
                <w:sz w:val="20"/>
              </w:rPr>
              <w:t>sẽ</w:t>
            </w:r>
            <w:proofErr w:type="spellEnd"/>
            <w:r w:rsidRPr="00637C89">
              <w:rPr>
                <w:bCs/>
                <w:iCs/>
                <w:sz w:val="20"/>
              </w:rPr>
              <w:t xml:space="preserve"> </w:t>
            </w:r>
            <w:proofErr w:type="spellStart"/>
            <w:r w:rsidRPr="00637C89">
              <w:rPr>
                <w:bCs/>
                <w:iCs/>
                <w:sz w:val="20"/>
              </w:rPr>
              <w:t>là</w:t>
            </w:r>
            <w:proofErr w:type="spellEnd"/>
            <w:r w:rsidRPr="00637C89">
              <w:rPr>
                <w:bCs/>
                <w:iCs/>
                <w:sz w:val="20"/>
              </w:rPr>
              <w:t xml:space="preserve"> “Trong </w:t>
            </w:r>
            <w:proofErr w:type="spellStart"/>
            <w:r w:rsidRPr="00637C89">
              <w:rPr>
                <w:bCs/>
                <w:iCs/>
                <w:sz w:val="20"/>
              </w:rPr>
              <w:t>vòng</w:t>
            </w:r>
            <w:proofErr w:type="spellEnd"/>
            <w:r w:rsidRPr="00637C89">
              <w:rPr>
                <w:bCs/>
                <w:iCs/>
                <w:sz w:val="20"/>
              </w:rPr>
              <w:t xml:space="preserve"> 30 </w:t>
            </w:r>
            <w:proofErr w:type="spellStart"/>
            <w:r w:rsidRPr="00637C89">
              <w:rPr>
                <w:bCs/>
                <w:iCs/>
                <w:sz w:val="20"/>
              </w:rPr>
              <w:t>ngày</w:t>
            </w:r>
            <w:proofErr w:type="spellEnd"/>
            <w:r w:rsidRPr="00637C89">
              <w:rPr>
                <w:bCs/>
                <w:iCs/>
                <w:sz w:val="20"/>
              </w:rPr>
              <w:t>”.</w:t>
            </w:r>
          </w:p>
        </w:tc>
      </w:tr>
      <w:tr w:rsidR="000A25B0" w14:paraId="1DF10310" w14:textId="77777777" w:rsidTr="00DC075F">
        <w:trPr>
          <w:cantSplit/>
          <w:trHeight w:val="400"/>
        </w:trPr>
        <w:tc>
          <w:tcPr>
            <w:tcW w:w="2694" w:type="dxa"/>
            <w:tcBorders>
              <w:top w:val="single" w:sz="4" w:space="0" w:color="auto"/>
              <w:left w:val="nil"/>
              <w:bottom w:val="single" w:sz="4" w:space="0" w:color="auto"/>
              <w:right w:val="nil"/>
            </w:tcBorders>
            <w:shd w:val="pct10" w:color="auto" w:fill="FFFFFF"/>
            <w:hideMark/>
          </w:tcPr>
          <w:p w14:paraId="0D685E09" w14:textId="77777777" w:rsidR="000A25B0" w:rsidRPr="00637C89" w:rsidRDefault="000A25B0" w:rsidP="00DC075F">
            <w:pPr>
              <w:pStyle w:val="In-fill"/>
              <w:tabs>
                <w:tab w:val="right" w:pos="3024"/>
              </w:tabs>
              <w:spacing w:before="0" w:after="0" w:line="240" w:lineRule="auto"/>
              <w:rPr>
                <w:b/>
                <w:bCs/>
                <w:sz w:val="20"/>
                <w:szCs w:val="20"/>
              </w:rPr>
            </w:pPr>
            <w:r w:rsidRPr="00637C89">
              <w:rPr>
                <w:b/>
                <w:bCs/>
                <w:sz w:val="20"/>
                <w:szCs w:val="20"/>
              </w:rPr>
              <w:t>Payment methods</w:t>
            </w:r>
          </w:p>
          <w:p w14:paraId="77EC3152" w14:textId="77777777" w:rsidR="000A25B0" w:rsidRPr="00637C89" w:rsidRDefault="000A25B0" w:rsidP="00DC075F">
            <w:pPr>
              <w:spacing w:before="0" w:line="240" w:lineRule="auto"/>
              <w:rPr>
                <w:sz w:val="20"/>
                <w:lang w:eastAsia="en-US"/>
              </w:rPr>
            </w:pPr>
            <w:r w:rsidRPr="00637C89">
              <w:rPr>
                <w:sz w:val="20"/>
                <w:lang w:eastAsia="en-US"/>
              </w:rPr>
              <w:t xml:space="preserve">Phương </w:t>
            </w:r>
            <w:proofErr w:type="spellStart"/>
            <w:r w:rsidRPr="00637C89">
              <w:rPr>
                <w:sz w:val="20"/>
                <w:lang w:eastAsia="en-US"/>
              </w:rPr>
              <w:t>thức</w:t>
            </w:r>
            <w:proofErr w:type="spellEnd"/>
            <w:r w:rsidRPr="00637C89">
              <w:rPr>
                <w:sz w:val="20"/>
                <w:lang w:eastAsia="en-US"/>
              </w:rPr>
              <w:t xml:space="preserve"> </w:t>
            </w:r>
            <w:proofErr w:type="spellStart"/>
            <w:r w:rsidRPr="00637C89">
              <w:rPr>
                <w:sz w:val="20"/>
                <w:lang w:eastAsia="en-US"/>
              </w:rPr>
              <w:t>thanh</w:t>
            </w:r>
            <w:proofErr w:type="spellEnd"/>
            <w:r w:rsidRPr="00637C89">
              <w:rPr>
                <w:sz w:val="20"/>
                <w:lang w:eastAsia="en-US"/>
              </w:rPr>
              <w:t xml:space="preserve"> </w:t>
            </w:r>
            <w:proofErr w:type="spellStart"/>
            <w:r w:rsidRPr="00637C89">
              <w:rPr>
                <w:sz w:val="20"/>
                <w:lang w:eastAsia="en-US"/>
              </w:rPr>
              <w:t>toán</w:t>
            </w:r>
            <w:proofErr w:type="spellEnd"/>
          </w:p>
        </w:tc>
        <w:tc>
          <w:tcPr>
            <w:tcW w:w="5245" w:type="dxa"/>
            <w:tcBorders>
              <w:top w:val="single" w:sz="4" w:space="0" w:color="auto"/>
              <w:left w:val="nil"/>
              <w:bottom w:val="single" w:sz="4" w:space="0" w:color="auto"/>
              <w:right w:val="nil"/>
            </w:tcBorders>
            <w:hideMark/>
          </w:tcPr>
          <w:p w14:paraId="3B2CFD84" w14:textId="77777777" w:rsidR="000A25B0" w:rsidRPr="00637C89" w:rsidRDefault="000A25B0" w:rsidP="00DC075F">
            <w:pPr>
              <w:spacing w:before="0" w:line="240" w:lineRule="auto"/>
              <w:rPr>
                <w:b/>
                <w:bCs/>
                <w:sz w:val="20"/>
                <w:lang w:eastAsia="zh-CN"/>
              </w:rPr>
            </w:pPr>
            <w:r w:rsidRPr="00637C89">
              <w:rPr>
                <w:b/>
                <w:bCs/>
                <w:sz w:val="20"/>
              </w:rPr>
              <w:t xml:space="preserve">For all </w:t>
            </w:r>
          </w:p>
          <w:p w14:paraId="48068BFE" w14:textId="77777777" w:rsidR="000A25B0" w:rsidRPr="00637C89" w:rsidRDefault="000A25B0" w:rsidP="00DC075F">
            <w:pPr>
              <w:spacing w:before="0" w:line="240" w:lineRule="auto"/>
              <w:rPr>
                <w:b/>
                <w:bCs/>
                <w:sz w:val="20"/>
              </w:rPr>
            </w:pPr>
            <w:r w:rsidRPr="00637C89">
              <w:rPr>
                <w:b/>
                <w:bCs/>
                <w:sz w:val="20"/>
              </w:rPr>
              <w:t xml:space="preserve">(please select </w:t>
            </w:r>
            <w:r w:rsidRPr="00637C89">
              <w:rPr>
                <w:b/>
                <w:bCs/>
                <w:sz w:val="20"/>
                <w:u w:val="single"/>
              </w:rPr>
              <w:t>one</w:t>
            </w:r>
            <w:r w:rsidRPr="00637C89">
              <w:rPr>
                <w:b/>
                <w:bCs/>
                <w:sz w:val="20"/>
              </w:rPr>
              <w:t xml:space="preserve"> box only)</w:t>
            </w:r>
          </w:p>
          <w:p w14:paraId="3E355D59" w14:textId="77777777" w:rsidR="000A25B0" w:rsidRPr="00637C89" w:rsidRDefault="000A25B0" w:rsidP="00DC075F">
            <w:pPr>
              <w:spacing w:before="0" w:line="240" w:lineRule="auto"/>
              <w:rPr>
                <w:sz w:val="20"/>
              </w:rPr>
            </w:pPr>
            <w:r w:rsidRPr="00637C89">
              <w:rPr>
                <w:b/>
                <w:bCs/>
                <w:sz w:val="20"/>
              </w:rPr>
              <w:fldChar w:fldCharType="begin">
                <w:ffData>
                  <w:name w:val="Check23"/>
                  <w:enabled/>
                  <w:calcOnExit w:val="0"/>
                  <w:checkBox>
                    <w:sizeAuto/>
                    <w:default w:val="0"/>
                    <w:checked/>
                  </w:checkBox>
                </w:ffData>
              </w:fldChar>
            </w:r>
            <w:r w:rsidRPr="00637C89">
              <w:rPr>
                <w:b/>
                <w:bCs/>
                <w:sz w:val="20"/>
              </w:rPr>
              <w:instrText xml:space="preserve"> FORMCHECKBOX </w:instrText>
            </w:r>
            <w:r w:rsidR="002B22F9">
              <w:rPr>
                <w:b/>
                <w:bCs/>
                <w:sz w:val="20"/>
              </w:rPr>
            </w:r>
            <w:r w:rsidR="002B22F9">
              <w:rPr>
                <w:b/>
                <w:bCs/>
                <w:sz w:val="20"/>
              </w:rPr>
              <w:fldChar w:fldCharType="separate"/>
            </w:r>
            <w:r w:rsidRPr="00637C89">
              <w:rPr>
                <w:b/>
                <w:bCs/>
                <w:sz w:val="20"/>
              </w:rPr>
              <w:fldChar w:fldCharType="end"/>
            </w:r>
            <w:r w:rsidRPr="00637C89">
              <w:rPr>
                <w:b/>
                <w:bCs/>
                <w:sz w:val="20"/>
              </w:rPr>
              <w:t xml:space="preserve"> </w:t>
            </w:r>
            <w:r w:rsidRPr="00637C89">
              <w:rPr>
                <w:sz w:val="20"/>
              </w:rPr>
              <w:t xml:space="preserve">Local Currency Bank Transfer </w:t>
            </w:r>
          </w:p>
          <w:p w14:paraId="204B0383" w14:textId="77777777" w:rsidR="000A25B0" w:rsidRPr="00637C89" w:rsidRDefault="000A25B0" w:rsidP="00DC075F">
            <w:pPr>
              <w:spacing w:before="0" w:line="240" w:lineRule="auto"/>
              <w:rPr>
                <w:sz w:val="20"/>
              </w:rPr>
            </w:pPr>
            <w:r w:rsidRPr="00637C89">
              <w:rPr>
                <w:b/>
                <w:bCs/>
                <w:sz w:val="20"/>
              </w:rPr>
              <w:fldChar w:fldCharType="begin">
                <w:ffData>
                  <w:name w:val=""/>
                  <w:enabled/>
                  <w:calcOnExit w:val="0"/>
                  <w:checkBox>
                    <w:sizeAuto/>
                    <w:default w:val="0"/>
                    <w:checked w:val="0"/>
                  </w:checkBox>
                </w:ffData>
              </w:fldChar>
            </w:r>
            <w:r w:rsidRPr="00637C89">
              <w:rPr>
                <w:b/>
                <w:bCs/>
                <w:sz w:val="20"/>
              </w:rPr>
              <w:instrText xml:space="preserve"> FORMCHECKBOX </w:instrText>
            </w:r>
            <w:r w:rsidR="002B22F9">
              <w:rPr>
                <w:b/>
                <w:bCs/>
                <w:sz w:val="20"/>
              </w:rPr>
            </w:r>
            <w:r w:rsidR="002B22F9">
              <w:rPr>
                <w:b/>
                <w:bCs/>
                <w:sz w:val="20"/>
              </w:rPr>
              <w:fldChar w:fldCharType="separate"/>
            </w:r>
            <w:r w:rsidRPr="00637C89">
              <w:rPr>
                <w:b/>
                <w:bCs/>
                <w:sz w:val="20"/>
              </w:rPr>
              <w:fldChar w:fldCharType="end"/>
            </w:r>
            <w:r w:rsidRPr="00637C89">
              <w:rPr>
                <w:b/>
                <w:bCs/>
                <w:sz w:val="20"/>
              </w:rPr>
              <w:t xml:space="preserve"> </w:t>
            </w:r>
            <w:r w:rsidRPr="00637C89">
              <w:rPr>
                <w:sz w:val="20"/>
              </w:rPr>
              <w:t xml:space="preserve">Others </w:t>
            </w:r>
            <w:r w:rsidRPr="00637C89">
              <w:rPr>
                <w:b/>
                <w:sz w:val="20"/>
              </w:rPr>
              <w:fldChar w:fldCharType="begin">
                <w:ffData>
                  <w:name w:val=""/>
                  <w:enabled/>
                  <w:calcOnExit w:val="0"/>
                  <w:ddList>
                    <w:listEntry w:val="[Please select one]"/>
                    <w:listEntry w:val="Cash"/>
                    <w:listEntry w:val="Manual Cheque"/>
                    <w:listEntry w:val="Outsourced Cheque (Malaysia and Philippines only) "/>
                    <w:listEntry w:val="Payment upon production of ID (Vietnam VND only)"/>
                    <w:listEntry w:val="Direct Debit"/>
                  </w:ddList>
                </w:ffData>
              </w:fldChar>
            </w:r>
            <w:r w:rsidRPr="00637C89">
              <w:rPr>
                <w:b/>
                <w:sz w:val="20"/>
              </w:rPr>
              <w:instrText xml:space="preserve"> FORMDROPDOWN </w:instrText>
            </w:r>
            <w:r w:rsidR="002B22F9">
              <w:rPr>
                <w:b/>
                <w:sz w:val="20"/>
              </w:rPr>
            </w:r>
            <w:r w:rsidR="002B22F9">
              <w:rPr>
                <w:b/>
                <w:sz w:val="20"/>
              </w:rPr>
              <w:fldChar w:fldCharType="separate"/>
            </w:r>
            <w:r w:rsidRPr="00637C89">
              <w:rPr>
                <w:b/>
                <w:sz w:val="20"/>
              </w:rPr>
              <w:fldChar w:fldCharType="end"/>
            </w:r>
            <w:r w:rsidRPr="00637C89">
              <w:rPr>
                <w:sz w:val="20"/>
              </w:rPr>
              <w:t xml:space="preserve">   </w:t>
            </w:r>
          </w:p>
          <w:p w14:paraId="78D28CCE" w14:textId="77777777" w:rsidR="000A25B0" w:rsidRPr="00637C89" w:rsidRDefault="000A25B0" w:rsidP="00DC075F">
            <w:pPr>
              <w:spacing w:before="0" w:line="240" w:lineRule="auto"/>
              <w:rPr>
                <w:sz w:val="20"/>
              </w:rPr>
            </w:pPr>
            <w:r w:rsidRPr="00637C89">
              <w:rPr>
                <w:sz w:val="20"/>
              </w:rPr>
              <w:t xml:space="preserve">Currency  </w:t>
            </w:r>
            <w:r w:rsidRPr="00637C89">
              <w:rPr>
                <w:b/>
                <w:sz w:val="20"/>
              </w:rPr>
              <w:fldChar w:fldCharType="begin">
                <w:ffData>
                  <w:name w:val=""/>
                  <w:enabled/>
                  <w:calcOnExit w:val="0"/>
                  <w:ddList>
                    <w:result w:val="14"/>
                    <w:listEntry w:val="[Please select one]"/>
                    <w:listEntry w:val="AUD"/>
                    <w:listEntry w:val="GBP"/>
                    <w:listEntry w:val="IDR"/>
                    <w:listEntry w:val="JPY"/>
                    <w:listEntry w:val="KRW"/>
                    <w:listEntry w:val="MMK"/>
                    <w:listEntry w:val="MYR"/>
                    <w:listEntry w:val="NZD"/>
                    <w:listEntry w:val="PHP"/>
                    <w:listEntry w:val="SGD"/>
                    <w:listEntry w:val="THB"/>
                    <w:listEntry w:val="TWD"/>
                    <w:listEntry w:val="USD"/>
                    <w:listEntry w:val="VND"/>
                  </w:ddList>
                </w:ffData>
              </w:fldChar>
            </w:r>
            <w:r w:rsidRPr="00637C89">
              <w:rPr>
                <w:b/>
                <w:sz w:val="20"/>
              </w:rPr>
              <w:instrText xml:space="preserve"> FORMDROPDOWN </w:instrText>
            </w:r>
            <w:r w:rsidR="002B22F9">
              <w:rPr>
                <w:b/>
                <w:sz w:val="20"/>
              </w:rPr>
            </w:r>
            <w:r w:rsidR="002B22F9">
              <w:rPr>
                <w:b/>
                <w:sz w:val="20"/>
              </w:rPr>
              <w:fldChar w:fldCharType="separate"/>
            </w:r>
            <w:r w:rsidRPr="00637C89">
              <w:rPr>
                <w:b/>
                <w:sz w:val="20"/>
              </w:rPr>
              <w:fldChar w:fldCharType="end"/>
            </w:r>
          </w:p>
          <w:p w14:paraId="4070C155" w14:textId="77777777" w:rsidR="000A25B0" w:rsidRPr="00637C89" w:rsidRDefault="000A25B0" w:rsidP="00DC075F">
            <w:pPr>
              <w:pStyle w:val="In-fill"/>
              <w:widowControl w:val="0"/>
              <w:spacing w:before="0" w:after="0" w:line="240" w:lineRule="auto"/>
              <w:rPr>
                <w:b/>
                <w:bCs/>
                <w:sz w:val="20"/>
                <w:szCs w:val="20"/>
              </w:rPr>
            </w:pPr>
            <w:r w:rsidRPr="00637C89">
              <w:rPr>
                <w:sz w:val="20"/>
                <w:szCs w:val="20"/>
              </w:rPr>
              <w:t xml:space="preserve"> </w:t>
            </w:r>
          </w:p>
        </w:tc>
        <w:tc>
          <w:tcPr>
            <w:tcW w:w="2551" w:type="dxa"/>
            <w:tcBorders>
              <w:top w:val="single" w:sz="4" w:space="0" w:color="auto"/>
              <w:left w:val="nil"/>
              <w:bottom w:val="single" w:sz="4" w:space="0" w:color="auto"/>
              <w:right w:val="nil"/>
            </w:tcBorders>
            <w:shd w:val="clear" w:color="auto" w:fill="E6E6E6"/>
          </w:tcPr>
          <w:p w14:paraId="40B5B584" w14:textId="77777777" w:rsidR="000A25B0" w:rsidRPr="00637C89" w:rsidRDefault="000A25B0" w:rsidP="00DC075F">
            <w:pPr>
              <w:spacing w:before="0" w:line="240" w:lineRule="auto"/>
              <w:rPr>
                <w:b/>
                <w:bCs/>
                <w:sz w:val="20"/>
              </w:rPr>
            </w:pPr>
            <w:r w:rsidRPr="00637C89">
              <w:rPr>
                <w:sz w:val="20"/>
              </w:rPr>
              <w:t xml:space="preserve">This is the preferred payment method for the vendor. </w:t>
            </w:r>
            <w:r w:rsidRPr="00637C89">
              <w:rPr>
                <w:b/>
                <w:bCs/>
                <w:sz w:val="20"/>
              </w:rPr>
              <w:t>The Council’s preferred method of payment is Bank Transfer</w:t>
            </w:r>
          </w:p>
          <w:p w14:paraId="1601686A" w14:textId="77777777" w:rsidR="000A25B0" w:rsidRPr="00637C89" w:rsidRDefault="000A25B0" w:rsidP="00DC075F">
            <w:pPr>
              <w:spacing w:before="0" w:line="240" w:lineRule="auto"/>
              <w:ind w:right="26"/>
              <w:rPr>
                <w:sz w:val="20"/>
              </w:rPr>
            </w:pPr>
            <w:r w:rsidRPr="00637C89">
              <w:rPr>
                <w:sz w:val="20"/>
              </w:rPr>
              <w:t>If the vendor has multiple bank accounts, e.g. sterling account and euro accounts, please tick all payment methods that apply. The vendor will be created twice and linked by the vendor creator.</w:t>
            </w:r>
          </w:p>
          <w:p w14:paraId="4F0F6DB8" w14:textId="77777777" w:rsidR="000A25B0" w:rsidRPr="00637C89" w:rsidRDefault="000A25B0" w:rsidP="00DC075F">
            <w:pPr>
              <w:spacing w:before="0" w:line="240" w:lineRule="auto"/>
              <w:ind w:right="26"/>
              <w:rPr>
                <w:color w:val="FF0000"/>
                <w:sz w:val="20"/>
              </w:rPr>
            </w:pPr>
          </w:p>
        </w:tc>
      </w:tr>
    </w:tbl>
    <w:p w14:paraId="420F40C6" w14:textId="77777777" w:rsidR="000A25B0" w:rsidRDefault="000A25B0" w:rsidP="000A25B0">
      <w:pPr>
        <w:rPr>
          <w:rFonts w:cs="Arial"/>
          <w:sz w:val="18"/>
          <w:szCs w:val="18"/>
          <w:lang w:eastAsia="zh-CN"/>
        </w:rPr>
      </w:pPr>
    </w:p>
    <w:p w14:paraId="5E34BC1A" w14:textId="77777777" w:rsidR="000A25B0" w:rsidRDefault="000A25B0" w:rsidP="000A25B0">
      <w:pPr>
        <w:rPr>
          <w:b/>
          <w:bCs/>
        </w:rPr>
      </w:pPr>
      <w:r>
        <w:rPr>
          <w:b/>
          <w:bCs/>
        </w:rPr>
        <w:t xml:space="preserve">Contact details - Chi </w:t>
      </w:r>
      <w:proofErr w:type="spellStart"/>
      <w:r>
        <w:rPr>
          <w:b/>
          <w:bCs/>
        </w:rPr>
        <w:t>tiết</w:t>
      </w:r>
      <w:proofErr w:type="spellEnd"/>
      <w:r>
        <w:rPr>
          <w:b/>
          <w:bCs/>
        </w:rPr>
        <w:t xml:space="preserve"> </w:t>
      </w:r>
      <w:proofErr w:type="spellStart"/>
      <w:r>
        <w:rPr>
          <w:b/>
          <w:bCs/>
        </w:rPr>
        <w:t>cá</w:t>
      </w:r>
      <w:proofErr w:type="spellEnd"/>
      <w:r>
        <w:rPr>
          <w:b/>
          <w:bCs/>
        </w:rPr>
        <w:t xml:space="preserve"> </w:t>
      </w:r>
      <w:proofErr w:type="spellStart"/>
      <w:r>
        <w:rPr>
          <w:b/>
          <w:bCs/>
        </w:rPr>
        <w:t>nhân</w:t>
      </w:r>
      <w:proofErr w:type="spellEnd"/>
      <w:r>
        <w:rPr>
          <w:b/>
          <w:bCs/>
        </w:rPr>
        <w:t xml:space="preserve"> </w:t>
      </w:r>
      <w:proofErr w:type="spellStart"/>
      <w:r>
        <w:rPr>
          <w:b/>
          <w:bCs/>
        </w:rPr>
        <w:t>của</w:t>
      </w:r>
      <w:proofErr w:type="spellEnd"/>
      <w:r>
        <w:rPr>
          <w:b/>
          <w:bCs/>
        </w:rPr>
        <w:t xml:space="preserve"> </w:t>
      </w:r>
      <w:proofErr w:type="spellStart"/>
      <w:r>
        <w:rPr>
          <w:b/>
          <w:bCs/>
        </w:rPr>
        <w:t>người</w:t>
      </w:r>
      <w:proofErr w:type="spellEnd"/>
      <w:r>
        <w:rPr>
          <w:b/>
          <w:bCs/>
        </w:rPr>
        <w:t xml:space="preserve"> </w:t>
      </w:r>
      <w:proofErr w:type="spellStart"/>
      <w:r>
        <w:rPr>
          <w:b/>
          <w:bCs/>
        </w:rPr>
        <w:t>điền</w:t>
      </w:r>
      <w:proofErr w:type="spellEnd"/>
      <w:r>
        <w:rPr>
          <w:b/>
          <w:bCs/>
        </w:rPr>
        <w:t xml:space="preserve"> </w:t>
      </w:r>
      <w:proofErr w:type="spellStart"/>
      <w:r>
        <w:rPr>
          <w:b/>
          <w:bCs/>
        </w:rPr>
        <w:t>thông</w:t>
      </w:r>
      <w:proofErr w:type="spellEnd"/>
      <w:r>
        <w:rPr>
          <w:b/>
          <w:bCs/>
        </w:rPr>
        <w:t xml:space="preserve"> tin</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5816"/>
      </w:tblGrid>
      <w:tr w:rsidR="000A25B0" w14:paraId="7BA1964A" w14:textId="77777777" w:rsidTr="00DC075F">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282118EC" w14:textId="77777777" w:rsidR="000A25B0" w:rsidRDefault="000A25B0" w:rsidP="00DC075F">
            <w:pPr>
              <w:pStyle w:val="In-fill"/>
              <w:tabs>
                <w:tab w:val="right" w:pos="3024"/>
              </w:tabs>
              <w:spacing w:line="220" w:lineRule="exact"/>
            </w:pPr>
            <w:r>
              <w:t xml:space="preserve">Name - </w:t>
            </w:r>
            <w:proofErr w:type="spellStart"/>
            <w:r>
              <w:t>Họ</w:t>
            </w:r>
            <w:proofErr w:type="spellEnd"/>
            <w:r>
              <w:t xml:space="preserve"> </w:t>
            </w:r>
            <w:proofErr w:type="spellStart"/>
            <w:r>
              <w:t>tên</w:t>
            </w:r>
            <w:proofErr w:type="spellEnd"/>
            <w:r>
              <w:tab/>
            </w:r>
          </w:p>
        </w:tc>
        <w:tc>
          <w:tcPr>
            <w:tcW w:w="5812" w:type="dxa"/>
            <w:tcBorders>
              <w:top w:val="single" w:sz="4" w:space="0" w:color="auto"/>
              <w:left w:val="nil"/>
              <w:bottom w:val="single" w:sz="4" w:space="0" w:color="auto"/>
              <w:right w:val="nil"/>
            </w:tcBorders>
            <w:hideMark/>
          </w:tcPr>
          <w:p w14:paraId="18C5E9A8" w14:textId="77777777" w:rsidR="000A25B0" w:rsidRDefault="000A25B0" w:rsidP="00DC075F">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7594544C" w14:textId="77777777" w:rsidTr="00DC075F">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010F80EF" w14:textId="77777777" w:rsidR="000A25B0" w:rsidRDefault="000A25B0" w:rsidP="00DC075F">
            <w:pPr>
              <w:pStyle w:val="In-fill"/>
              <w:tabs>
                <w:tab w:val="right" w:pos="3024"/>
              </w:tabs>
              <w:spacing w:line="220" w:lineRule="exact"/>
            </w:pPr>
            <w:r>
              <w:t xml:space="preserve">Position - </w:t>
            </w:r>
            <w:proofErr w:type="spellStart"/>
            <w:r>
              <w:t>Chức</w:t>
            </w:r>
            <w:proofErr w:type="spellEnd"/>
            <w:r>
              <w:t xml:space="preserve"> </w:t>
            </w:r>
            <w:proofErr w:type="spellStart"/>
            <w:r>
              <w:t>danh</w:t>
            </w:r>
            <w:proofErr w:type="spellEnd"/>
          </w:p>
        </w:tc>
        <w:tc>
          <w:tcPr>
            <w:tcW w:w="5812" w:type="dxa"/>
            <w:tcBorders>
              <w:top w:val="single" w:sz="4" w:space="0" w:color="auto"/>
              <w:left w:val="nil"/>
              <w:bottom w:val="single" w:sz="4" w:space="0" w:color="auto"/>
              <w:right w:val="nil"/>
            </w:tcBorders>
            <w:hideMark/>
          </w:tcPr>
          <w:p w14:paraId="4AD2019A" w14:textId="77777777" w:rsidR="000A25B0" w:rsidRDefault="000A25B0" w:rsidP="00DC075F">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17218C4B" w14:textId="77777777" w:rsidTr="00DC075F">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5672EDBB" w14:textId="77777777" w:rsidR="000A25B0" w:rsidRDefault="000A25B0" w:rsidP="00DC075F">
            <w:pPr>
              <w:pStyle w:val="In-fill"/>
              <w:tabs>
                <w:tab w:val="right" w:pos="3024"/>
              </w:tabs>
              <w:spacing w:line="220" w:lineRule="exact"/>
            </w:pPr>
            <w:r>
              <w:t xml:space="preserve">Telephone number – </w:t>
            </w:r>
            <w:proofErr w:type="spellStart"/>
            <w:r>
              <w:t>Điện</w:t>
            </w:r>
            <w:proofErr w:type="spellEnd"/>
            <w:r>
              <w:t xml:space="preserve"> </w:t>
            </w:r>
            <w:proofErr w:type="spellStart"/>
            <w:r>
              <w:t>thoại</w:t>
            </w:r>
            <w:proofErr w:type="spellEnd"/>
            <w:r>
              <w:t xml:space="preserve"> </w:t>
            </w:r>
            <w:proofErr w:type="spellStart"/>
            <w:r>
              <w:t>liên</w:t>
            </w:r>
            <w:proofErr w:type="spellEnd"/>
            <w:r>
              <w:t xml:space="preserve"> </w:t>
            </w:r>
            <w:proofErr w:type="spellStart"/>
            <w:r>
              <w:t>hệ</w:t>
            </w:r>
            <w:proofErr w:type="spellEnd"/>
          </w:p>
        </w:tc>
        <w:tc>
          <w:tcPr>
            <w:tcW w:w="5812" w:type="dxa"/>
            <w:tcBorders>
              <w:top w:val="single" w:sz="4" w:space="0" w:color="auto"/>
              <w:left w:val="nil"/>
              <w:bottom w:val="single" w:sz="4" w:space="0" w:color="auto"/>
              <w:right w:val="nil"/>
            </w:tcBorders>
            <w:hideMark/>
          </w:tcPr>
          <w:p w14:paraId="1216FE2C" w14:textId="77777777" w:rsidR="000A25B0" w:rsidRDefault="000A25B0" w:rsidP="00DC075F">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0C29A4EB" w14:textId="77777777" w:rsidTr="00DC075F">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7D0FD676" w14:textId="77777777" w:rsidR="000A25B0" w:rsidRDefault="000A25B0" w:rsidP="00DC075F">
            <w:pPr>
              <w:pStyle w:val="In-fill"/>
              <w:tabs>
                <w:tab w:val="right" w:pos="3024"/>
              </w:tabs>
              <w:spacing w:line="220" w:lineRule="exact"/>
            </w:pPr>
            <w:r>
              <w:t xml:space="preserve">Date - </w:t>
            </w:r>
            <w:proofErr w:type="spellStart"/>
            <w:r>
              <w:t>Ngày</w:t>
            </w:r>
            <w:proofErr w:type="spellEnd"/>
          </w:p>
        </w:tc>
        <w:tc>
          <w:tcPr>
            <w:tcW w:w="5812" w:type="dxa"/>
            <w:tcBorders>
              <w:top w:val="single" w:sz="4" w:space="0" w:color="auto"/>
              <w:left w:val="nil"/>
              <w:bottom w:val="single" w:sz="4" w:space="0" w:color="auto"/>
              <w:right w:val="nil"/>
            </w:tcBorders>
            <w:hideMark/>
          </w:tcPr>
          <w:p w14:paraId="63A35611" w14:textId="77777777" w:rsidR="000A25B0" w:rsidRDefault="000A25B0" w:rsidP="00DC075F">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4A87D93" w14:textId="77777777" w:rsidR="000A25B0" w:rsidRDefault="000A25B0" w:rsidP="000A25B0">
      <w:pPr>
        <w:rPr>
          <w:rFonts w:cs="Arial"/>
          <w:b/>
          <w:bCs/>
          <w:sz w:val="18"/>
          <w:szCs w:val="18"/>
          <w:lang w:eastAsia="zh-CN"/>
        </w:rPr>
      </w:pPr>
    </w:p>
    <w:p w14:paraId="3EE63EB4" w14:textId="77777777" w:rsidR="000A25B0" w:rsidRPr="009F7547" w:rsidRDefault="000A25B0" w:rsidP="000A25B0">
      <w:pPr>
        <w:spacing w:before="60" w:after="160" w:line="276" w:lineRule="auto"/>
        <w:rPr>
          <w:b/>
          <w:bCs/>
        </w:rPr>
      </w:pPr>
      <w:r w:rsidRPr="00637C89">
        <w:rPr>
          <w:b/>
          <w:sz w:val="24"/>
        </w:rPr>
        <w:t>Should the above details change, please notify us immediately/</w:t>
      </w:r>
      <w:proofErr w:type="spellStart"/>
      <w:r w:rsidRPr="00637C89">
        <w:rPr>
          <w:b/>
          <w:sz w:val="24"/>
        </w:rPr>
        <w:t>Nếu</w:t>
      </w:r>
      <w:proofErr w:type="spellEnd"/>
      <w:r w:rsidRPr="00637C89">
        <w:rPr>
          <w:b/>
          <w:sz w:val="24"/>
        </w:rPr>
        <w:t xml:space="preserve"> </w:t>
      </w:r>
      <w:proofErr w:type="spellStart"/>
      <w:r w:rsidRPr="00637C89">
        <w:rPr>
          <w:b/>
          <w:sz w:val="24"/>
        </w:rPr>
        <w:t>những</w:t>
      </w:r>
      <w:proofErr w:type="spellEnd"/>
      <w:r w:rsidRPr="00637C89">
        <w:rPr>
          <w:b/>
          <w:sz w:val="24"/>
        </w:rPr>
        <w:t xml:space="preserve"> chi </w:t>
      </w:r>
      <w:proofErr w:type="spellStart"/>
      <w:r w:rsidRPr="00637C89">
        <w:rPr>
          <w:b/>
          <w:sz w:val="24"/>
        </w:rPr>
        <w:t>tiết</w:t>
      </w:r>
      <w:proofErr w:type="spellEnd"/>
      <w:r w:rsidRPr="00637C89">
        <w:rPr>
          <w:b/>
          <w:sz w:val="24"/>
        </w:rPr>
        <w:t xml:space="preserve"> </w:t>
      </w:r>
      <w:proofErr w:type="spellStart"/>
      <w:r w:rsidRPr="00637C89">
        <w:rPr>
          <w:b/>
          <w:sz w:val="24"/>
        </w:rPr>
        <w:t>trên</w:t>
      </w:r>
      <w:proofErr w:type="spellEnd"/>
      <w:r w:rsidRPr="00637C89">
        <w:rPr>
          <w:b/>
          <w:sz w:val="24"/>
        </w:rPr>
        <w:t xml:space="preserve"> </w:t>
      </w:r>
      <w:proofErr w:type="spellStart"/>
      <w:r w:rsidRPr="00637C89">
        <w:rPr>
          <w:b/>
          <w:sz w:val="24"/>
        </w:rPr>
        <w:t>thay</w:t>
      </w:r>
      <w:proofErr w:type="spellEnd"/>
      <w:r w:rsidRPr="00637C89">
        <w:rPr>
          <w:b/>
          <w:sz w:val="24"/>
        </w:rPr>
        <w:t xml:space="preserve"> </w:t>
      </w:r>
      <w:proofErr w:type="spellStart"/>
      <w:r w:rsidRPr="00637C89">
        <w:rPr>
          <w:b/>
          <w:sz w:val="24"/>
        </w:rPr>
        <w:t>đổi</w:t>
      </w:r>
      <w:proofErr w:type="spellEnd"/>
      <w:r w:rsidRPr="00637C89">
        <w:rPr>
          <w:b/>
          <w:sz w:val="24"/>
        </w:rPr>
        <w:t xml:space="preserve">, </w:t>
      </w:r>
      <w:proofErr w:type="spellStart"/>
      <w:r w:rsidRPr="00637C89">
        <w:rPr>
          <w:b/>
          <w:sz w:val="24"/>
        </w:rPr>
        <w:t>đề</w:t>
      </w:r>
      <w:proofErr w:type="spellEnd"/>
      <w:r w:rsidRPr="00637C89">
        <w:rPr>
          <w:b/>
          <w:sz w:val="24"/>
        </w:rPr>
        <w:t xml:space="preserve"> </w:t>
      </w:r>
      <w:proofErr w:type="spellStart"/>
      <w:r w:rsidRPr="00637C89">
        <w:rPr>
          <w:b/>
          <w:sz w:val="24"/>
        </w:rPr>
        <w:t>nghị</w:t>
      </w:r>
      <w:proofErr w:type="spellEnd"/>
      <w:r w:rsidRPr="00637C89">
        <w:rPr>
          <w:b/>
          <w:sz w:val="24"/>
        </w:rPr>
        <w:t xml:space="preserve"> </w:t>
      </w:r>
      <w:proofErr w:type="spellStart"/>
      <w:r w:rsidRPr="00637C89">
        <w:rPr>
          <w:b/>
          <w:sz w:val="24"/>
        </w:rPr>
        <w:t>các</w:t>
      </w:r>
      <w:proofErr w:type="spellEnd"/>
      <w:r w:rsidRPr="00637C89">
        <w:rPr>
          <w:b/>
          <w:sz w:val="24"/>
        </w:rPr>
        <w:t xml:space="preserve"> </w:t>
      </w:r>
      <w:proofErr w:type="spellStart"/>
      <w:r w:rsidRPr="00637C89">
        <w:rPr>
          <w:b/>
          <w:sz w:val="24"/>
        </w:rPr>
        <w:t>bạn</w:t>
      </w:r>
      <w:proofErr w:type="spellEnd"/>
      <w:r w:rsidRPr="00637C89">
        <w:rPr>
          <w:b/>
          <w:sz w:val="24"/>
        </w:rPr>
        <w:t xml:space="preserve"> </w:t>
      </w:r>
      <w:proofErr w:type="spellStart"/>
      <w:r w:rsidRPr="00637C89">
        <w:rPr>
          <w:b/>
          <w:sz w:val="24"/>
        </w:rPr>
        <w:t>thông</w:t>
      </w:r>
      <w:proofErr w:type="spellEnd"/>
      <w:r w:rsidRPr="00637C89">
        <w:rPr>
          <w:b/>
          <w:sz w:val="24"/>
        </w:rPr>
        <w:t xml:space="preserve"> </w:t>
      </w:r>
      <w:proofErr w:type="spellStart"/>
      <w:r w:rsidRPr="00637C89">
        <w:rPr>
          <w:b/>
          <w:sz w:val="24"/>
        </w:rPr>
        <w:t>báo</w:t>
      </w:r>
      <w:proofErr w:type="spellEnd"/>
      <w:r w:rsidRPr="00637C89">
        <w:rPr>
          <w:b/>
          <w:sz w:val="24"/>
        </w:rPr>
        <w:t xml:space="preserve"> </w:t>
      </w:r>
      <w:proofErr w:type="spellStart"/>
      <w:r w:rsidRPr="00637C89">
        <w:rPr>
          <w:b/>
          <w:sz w:val="24"/>
        </w:rPr>
        <w:t>ngay</w:t>
      </w:r>
      <w:proofErr w:type="spellEnd"/>
      <w:r w:rsidRPr="00637C89">
        <w:rPr>
          <w:b/>
          <w:sz w:val="24"/>
        </w:rPr>
        <w:t xml:space="preserve"> </w:t>
      </w:r>
      <w:proofErr w:type="spellStart"/>
      <w:r w:rsidRPr="00637C89">
        <w:rPr>
          <w:b/>
          <w:sz w:val="24"/>
        </w:rPr>
        <w:t>cho</w:t>
      </w:r>
      <w:proofErr w:type="spellEnd"/>
      <w:r w:rsidRPr="00637C89">
        <w:rPr>
          <w:b/>
          <w:sz w:val="24"/>
        </w:rPr>
        <w:t xml:space="preserve"> </w:t>
      </w:r>
      <w:proofErr w:type="spellStart"/>
      <w:r w:rsidRPr="00637C89">
        <w:rPr>
          <w:b/>
          <w:sz w:val="24"/>
        </w:rPr>
        <w:t>chúng</w:t>
      </w:r>
      <w:proofErr w:type="spellEnd"/>
      <w:r w:rsidRPr="00637C89">
        <w:rPr>
          <w:b/>
          <w:sz w:val="24"/>
        </w:rPr>
        <w:t xml:space="preserve"> </w:t>
      </w:r>
      <w:proofErr w:type="spellStart"/>
      <w:r w:rsidRPr="00637C89">
        <w:rPr>
          <w:b/>
          <w:sz w:val="24"/>
        </w:rPr>
        <w:t>tôi</w:t>
      </w:r>
      <w:proofErr w:type="spellEnd"/>
      <w:r w:rsidRPr="00637C89">
        <w:rPr>
          <w:b/>
          <w:sz w:val="24"/>
        </w:rPr>
        <w:t>.</w:t>
      </w:r>
    </w:p>
    <w:p w14:paraId="799480C3" w14:textId="77777777" w:rsidR="000A25B0" w:rsidRPr="000A7731" w:rsidRDefault="000A25B0" w:rsidP="000A25B0">
      <w:pPr>
        <w:pStyle w:val="MRheading2"/>
        <w:numPr>
          <w:ilvl w:val="0"/>
          <w:numId w:val="0"/>
        </w:numPr>
        <w:spacing w:before="60" w:after="160" w:line="276" w:lineRule="auto"/>
        <w:rPr>
          <w:rFonts w:cs="Arial"/>
          <w:szCs w:val="22"/>
        </w:rPr>
      </w:pPr>
    </w:p>
    <w:sectPr w:rsidR="000A25B0" w:rsidRPr="000A7731">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9FC5" w14:textId="77777777" w:rsidR="001F75F9" w:rsidRDefault="001F75F9">
      <w:r>
        <w:separator/>
      </w:r>
    </w:p>
  </w:endnote>
  <w:endnote w:type="continuationSeparator" w:id="0">
    <w:p w14:paraId="581DFB81" w14:textId="77777777" w:rsidR="001F75F9" w:rsidRDefault="001F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3FCC4" w14:textId="77777777" w:rsidR="001F75F9" w:rsidRDefault="001F7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6771" w14:textId="77777777" w:rsidR="001F75F9" w:rsidRPr="006920E5" w:rsidRDefault="001F75F9">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Pr>
        <w:noProof/>
        <w:sz w:val="16"/>
        <w:szCs w:val="16"/>
      </w:rPr>
      <w:t>11</w:t>
    </w:r>
    <w:r w:rsidRPr="006920E5">
      <w:rPr>
        <w:noProof/>
        <w:sz w:val="16"/>
        <w:szCs w:val="16"/>
      </w:rPr>
      <w:fldChar w:fldCharType="end"/>
    </w:r>
  </w:p>
  <w:p w14:paraId="68FC17DD" w14:textId="77777777" w:rsidR="001F75F9" w:rsidRPr="0004746A" w:rsidRDefault="001F75F9">
    <w:pPr>
      <w:rPr>
        <w:sz w:val="16"/>
      </w:rPr>
    </w:pPr>
    <w:r>
      <w:rPr>
        <w:sz w:val="16"/>
      </w:rPr>
      <w:t>Last Updated: 17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0E6D" w14:textId="77777777" w:rsidR="001F75F9" w:rsidRDefault="001F75F9"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Pr>
        <w:noProof/>
        <w:sz w:val="16"/>
        <w:szCs w:val="16"/>
      </w:rPr>
      <w:t>1</w:t>
    </w:r>
    <w:r w:rsidRPr="006920E5">
      <w:rPr>
        <w:noProof/>
        <w:sz w:val="16"/>
        <w:szCs w:val="16"/>
      </w:rPr>
      <w:fldChar w:fldCharType="end"/>
    </w:r>
  </w:p>
  <w:p w14:paraId="36C25134" w14:textId="77777777" w:rsidR="001F75F9" w:rsidRPr="0004746A" w:rsidRDefault="001F75F9">
    <w:pPr>
      <w:rPr>
        <w:sz w:val="16"/>
      </w:rPr>
    </w:pPr>
    <w:r>
      <w:rPr>
        <w:sz w:val="16"/>
      </w:rPr>
      <w:t xml:space="preserve">Last Updated: 17 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43593" w14:textId="77777777" w:rsidR="001F75F9" w:rsidRDefault="001F75F9">
      <w:r>
        <w:separator/>
      </w:r>
    </w:p>
  </w:footnote>
  <w:footnote w:type="continuationSeparator" w:id="0">
    <w:p w14:paraId="669B1C12" w14:textId="77777777" w:rsidR="001F75F9" w:rsidRDefault="001F75F9">
      <w:r>
        <w:continuationSeparator/>
      </w:r>
    </w:p>
  </w:footnote>
  <w:footnote w:id="1">
    <w:p w14:paraId="5BFE4803" w14:textId="77777777" w:rsidR="001F75F9" w:rsidRDefault="001F75F9"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CD11" w14:textId="77777777" w:rsidR="001F75F9" w:rsidRDefault="001F7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863FC" w14:textId="77777777" w:rsidR="001F75F9" w:rsidRDefault="001F7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1F75F9" w14:paraId="2885B013" w14:textId="77777777">
      <w:trPr>
        <w:trHeight w:hRule="exact" w:val="1280"/>
      </w:trPr>
      <w:tc>
        <w:tcPr>
          <w:tcW w:w="3969" w:type="dxa"/>
          <w:tcBorders>
            <w:bottom w:val="single" w:sz="4" w:space="0" w:color="auto"/>
          </w:tcBorders>
        </w:tcPr>
        <w:p w14:paraId="0665EBC9" w14:textId="77777777" w:rsidR="001F75F9" w:rsidRDefault="001F75F9">
          <w:pPr>
            <w:pStyle w:val="Header"/>
            <w:jc w:val="left"/>
          </w:pPr>
          <w:bookmarkStart w:id="106" w:name="bclogo"/>
          <w:r>
            <w:rPr>
              <w:noProof/>
            </w:rPr>
            <w:drawing>
              <wp:inline distT="0" distB="0" distL="0" distR="0" wp14:anchorId="2F5546A0" wp14:editId="75832411">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6"/>
        </w:p>
      </w:tc>
      <w:tc>
        <w:tcPr>
          <w:tcW w:w="5954" w:type="dxa"/>
          <w:tcBorders>
            <w:bottom w:val="single" w:sz="4" w:space="0" w:color="auto"/>
          </w:tcBorders>
        </w:tcPr>
        <w:p w14:paraId="6EA0C3D5" w14:textId="60CAD11D" w:rsidR="001F75F9" w:rsidRDefault="001F75F9" w:rsidP="00B81B73">
          <w:pPr>
            <w:pStyle w:val="Header"/>
            <w:tabs>
              <w:tab w:val="clear" w:pos="4153"/>
              <w:tab w:val="clear" w:pos="8306"/>
            </w:tabs>
            <w:spacing w:before="0"/>
          </w:pPr>
          <w:r>
            <w:t>UK-Viet Nam Partnership Grant Agreement</w:t>
          </w:r>
        </w:p>
      </w:tc>
    </w:tr>
  </w:tbl>
  <w:p w14:paraId="2BC09FBF" w14:textId="77777777" w:rsidR="001F75F9" w:rsidRPr="00A454B8" w:rsidRDefault="001F75F9"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1ED073E"/>
    <w:multiLevelType w:val="hybridMultilevel"/>
    <w:tmpl w:val="E710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9E23B7F"/>
    <w:multiLevelType w:val="multilevel"/>
    <w:tmpl w:val="72D4B164"/>
    <w:lvl w:ilvl="0">
      <w:start w:val="1"/>
      <w:numFmt w:val="decimal"/>
      <w:lvlText w:val="%1."/>
      <w:lvlJc w:val="left"/>
      <w:pPr>
        <w:ind w:left="540" w:hanging="54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C4601"/>
    <w:multiLevelType w:val="multilevel"/>
    <w:tmpl w:val="D13C9630"/>
    <w:numStyleLink w:val="LMA"/>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0"/>
  </w:num>
  <w:num w:numId="14">
    <w:abstractNumId w:val="12"/>
  </w:num>
  <w:num w:numId="15">
    <w:abstractNumId w:val="14"/>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num>
  <w:num w:numId="20">
    <w:abstractNumId w:val="14"/>
  </w:num>
  <w:num w:numId="21">
    <w:abstractNumId w:val="14"/>
  </w:num>
  <w:num w:numId="22">
    <w:abstractNumId w:val="18"/>
  </w:num>
  <w:num w:numId="23">
    <w:abstractNumId w:val="16"/>
  </w:num>
  <w:num w:numId="24">
    <w:abstractNumId w:val="14"/>
  </w:num>
  <w:num w:numId="25">
    <w:abstractNumId w:val="14"/>
  </w:num>
  <w:num w:numId="26">
    <w:abstractNumId w:val="14"/>
  </w:num>
  <w:num w:numId="27">
    <w:abstractNumId w:val="14"/>
  </w:num>
  <w:num w:numId="28">
    <w:abstractNumId w:val="14"/>
  </w:num>
  <w:num w:numId="29">
    <w:abstractNumId w:val="17"/>
  </w:num>
  <w:num w:numId="30">
    <w:abstractNumId w:val="17"/>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2D1C"/>
    <w:rsid w:val="00003EB9"/>
    <w:rsid w:val="00004CC4"/>
    <w:rsid w:val="00005F28"/>
    <w:rsid w:val="00014887"/>
    <w:rsid w:val="00015350"/>
    <w:rsid w:val="000212F4"/>
    <w:rsid w:val="000356CD"/>
    <w:rsid w:val="00041331"/>
    <w:rsid w:val="0004458A"/>
    <w:rsid w:val="0004746A"/>
    <w:rsid w:val="0004783F"/>
    <w:rsid w:val="000523EA"/>
    <w:rsid w:val="00056077"/>
    <w:rsid w:val="00060FA8"/>
    <w:rsid w:val="00067125"/>
    <w:rsid w:val="00071541"/>
    <w:rsid w:val="000743A2"/>
    <w:rsid w:val="00087241"/>
    <w:rsid w:val="00091708"/>
    <w:rsid w:val="000A25B0"/>
    <w:rsid w:val="000A7731"/>
    <w:rsid w:val="000B2442"/>
    <w:rsid w:val="000B659B"/>
    <w:rsid w:val="000C02FB"/>
    <w:rsid w:val="000C5812"/>
    <w:rsid w:val="000C5FA7"/>
    <w:rsid w:val="000E333A"/>
    <w:rsid w:val="001047FA"/>
    <w:rsid w:val="00110B1F"/>
    <w:rsid w:val="00112ECE"/>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1F75F9"/>
    <w:rsid w:val="0020358A"/>
    <w:rsid w:val="0021549F"/>
    <w:rsid w:val="00215D52"/>
    <w:rsid w:val="00227098"/>
    <w:rsid w:val="00227CDF"/>
    <w:rsid w:val="0023167F"/>
    <w:rsid w:val="002341B4"/>
    <w:rsid w:val="00235110"/>
    <w:rsid w:val="002774B2"/>
    <w:rsid w:val="00281CA1"/>
    <w:rsid w:val="002B22F9"/>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73050"/>
    <w:rsid w:val="003820CF"/>
    <w:rsid w:val="00391131"/>
    <w:rsid w:val="003A57B4"/>
    <w:rsid w:val="003B1907"/>
    <w:rsid w:val="003C16FC"/>
    <w:rsid w:val="003C4625"/>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373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C52D6"/>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7521"/>
    <w:rsid w:val="00B176B5"/>
    <w:rsid w:val="00B22751"/>
    <w:rsid w:val="00B262B4"/>
    <w:rsid w:val="00B26894"/>
    <w:rsid w:val="00B33212"/>
    <w:rsid w:val="00B44E8F"/>
    <w:rsid w:val="00B51CA1"/>
    <w:rsid w:val="00B544C9"/>
    <w:rsid w:val="00B5605D"/>
    <w:rsid w:val="00B62635"/>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84925"/>
    <w:rsid w:val="00C95632"/>
    <w:rsid w:val="00CB6393"/>
    <w:rsid w:val="00CC025F"/>
    <w:rsid w:val="00CC6CAE"/>
    <w:rsid w:val="00CD2EDB"/>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2849"/>
    <w:rsid w:val="00DB5443"/>
    <w:rsid w:val="00DC04B9"/>
    <w:rsid w:val="00DC075F"/>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4D9F"/>
    <w:rsid w:val="00F839D1"/>
    <w:rsid w:val="00F842C4"/>
    <w:rsid w:val="00F95636"/>
    <w:rsid w:val="00FA1382"/>
    <w:rsid w:val="00FB3EC8"/>
    <w:rsid w:val="00FC778B"/>
    <w:rsid w:val="00FE2410"/>
    <w:rsid w:val="00FE780E"/>
    <w:rsid w:val="00FF263B"/>
    <w:rsid w:val="00FF3FCA"/>
    <w:rsid w:val="00FF656B"/>
    <w:rsid w:val="01203C26"/>
    <w:rsid w:val="0D53267C"/>
    <w:rsid w:val="153F3C6F"/>
    <w:rsid w:val="203A5E2F"/>
    <w:rsid w:val="260ABFC9"/>
    <w:rsid w:val="2C54B28F"/>
    <w:rsid w:val="342B20F4"/>
    <w:rsid w:val="3E0B5946"/>
    <w:rsid w:val="41CEA305"/>
    <w:rsid w:val="46B84D30"/>
    <w:rsid w:val="51B958E3"/>
    <w:rsid w:val="5B1CDFF1"/>
    <w:rsid w:val="5C6643AB"/>
    <w:rsid w:val="5E02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6145"/>
    <o:shapelayout v:ext="edit">
      <o:idmap v:ext="edit" data="1"/>
    </o:shapelayout>
  </w:shapeDefaults>
  <w:decimalSymbol w:val="."/>
  <w:listSeparator w:val=","/>
  <w14:docId w14:val="42CDF826"/>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customStyle="1" w:styleId="In-fill">
    <w:name w:val="In-fill"/>
    <w:next w:val="Normal"/>
    <w:rsid w:val="000A25B0"/>
    <w:pPr>
      <w:snapToGrid w:val="0"/>
      <w:spacing w:before="40" w:after="40" w:line="180" w:lineRule="atLeast"/>
    </w:pPr>
    <w:rPr>
      <w:rFonts w:eastAsia="SimSun"/>
      <w:sz w:val="18"/>
      <w:szCs w:val="18"/>
    </w:rPr>
  </w:style>
  <w:style w:type="paragraph" w:styleId="CommentSubject">
    <w:name w:val="annotation subject"/>
    <w:basedOn w:val="CommentText"/>
    <w:next w:val="CommentText"/>
    <w:link w:val="CommentSubjectChar"/>
    <w:semiHidden/>
    <w:unhideWhenUsed/>
    <w:rsid w:val="00DC075F"/>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DC075F"/>
    <w:rPr>
      <w:rFonts w:ascii="Calibri" w:eastAsiaTheme="minorHAnsi" w:hAnsi="Calibri" w:cs="Times New Roman"/>
      <w:b/>
      <w:bCs/>
      <w:lang w:eastAsia="en-US"/>
    </w:rPr>
  </w:style>
  <w:style w:type="table" w:customStyle="1" w:styleId="GridTable1Light-Accent11">
    <w:name w:val="Grid Table 1 Light - Accent 11"/>
    <w:basedOn w:val="TableNormal"/>
    <w:uiPriority w:val="46"/>
    <w:rsid w:val="001F75F9"/>
    <w:rPr>
      <w:rFonts w:asciiTheme="minorHAnsi" w:eastAsiaTheme="minorEastAsia" w:hAnsiTheme="minorHAnsi" w:cstheme="minorBidi"/>
      <w:sz w:val="24"/>
      <w:szCs w:val="24"/>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1F75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4452">
      <w:bodyDiv w:val="1"/>
      <w:marLeft w:val="0"/>
      <w:marRight w:val="0"/>
      <w:marTop w:val="0"/>
      <w:marBottom w:val="0"/>
      <w:divBdr>
        <w:top w:val="none" w:sz="0" w:space="0" w:color="auto"/>
        <w:left w:val="none" w:sz="0" w:space="0" w:color="auto"/>
        <w:bottom w:val="none" w:sz="0" w:space="0" w:color="auto"/>
        <w:right w:val="none" w:sz="0" w:space="0" w:color="auto"/>
      </w:divBdr>
      <w:divsChild>
        <w:div w:id="737754273">
          <w:marLeft w:val="0"/>
          <w:marRight w:val="0"/>
          <w:marTop w:val="0"/>
          <w:marBottom w:val="0"/>
          <w:divBdr>
            <w:top w:val="none" w:sz="0" w:space="0" w:color="auto"/>
            <w:left w:val="none" w:sz="0" w:space="0" w:color="auto"/>
            <w:bottom w:val="none" w:sz="0" w:space="0" w:color="auto"/>
            <w:right w:val="none" w:sz="0" w:space="0" w:color="auto"/>
          </w:divBdr>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innovation@britishcouncil.org.vn%20GP.Vietn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4" ma:contentTypeDescription="Create a new document." ma:contentTypeScope="" ma:versionID="de6f80ce998763e6d9e67136d4392592">
  <xsd:schema xmlns:xsd="http://www.w3.org/2001/XMLSchema" xmlns:xs="http://www.w3.org/2001/XMLSchema" xmlns:p="http://schemas.microsoft.com/office/2006/metadata/properties" xmlns:ns2="825b1d9c-2979-40d4-accd-eede4fa517a1" targetNamespace="http://schemas.microsoft.com/office/2006/metadata/properties" ma:root="true" ma:fieldsID="2d28941171bbe13504c786433cc76a30"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206B3-B979-4B73-9693-B6B9E9D3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21A5A-092C-479C-B48A-C17D337CE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customXml/itemProps4.xml><?xml version="1.0" encoding="utf-8"?>
<ds:datastoreItem xmlns:ds="http://schemas.openxmlformats.org/officeDocument/2006/customXml" ds:itemID="{1ADC07C2-AE8E-48D8-A163-0D37BB5B0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27</TotalTime>
  <Pages>29</Pages>
  <Words>10393</Words>
  <Characters>55228</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Le, Nga  (Vietnam)</cp:lastModifiedBy>
  <cp:revision>4</cp:revision>
  <cp:lastPrinted>2002-08-15T11:08:00Z</cp:lastPrinted>
  <dcterms:created xsi:type="dcterms:W3CDTF">2021-09-10T08:48:00Z</dcterms:created>
  <dcterms:modified xsi:type="dcterms:W3CDTF">2021-09-10T15:02:00Z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ies>
</file>